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42C2" w:rsidR="003F42C2" w:rsidP="003F42C2" w:rsidRDefault="003F42C2" w14:paraId="5C663354" w14:textId="284FA621">
      <w:pPr>
        <w:pStyle w:val="Default"/>
        <w:ind w:right="720"/>
        <w:jc w:val="center"/>
        <w:rPr>
          <w:rFonts w:ascii="Calibri" w:hAnsi="Calibri" w:cs="Calibri"/>
          <w:b/>
          <w:bCs/>
          <w:sz w:val="48"/>
          <w:szCs w:val="48"/>
        </w:rPr>
      </w:pPr>
      <w:r>
        <w:rPr>
          <w:rFonts w:ascii="Calibri" w:hAnsi="Calibri" w:cs="Calibri"/>
          <w:b/>
          <w:bCs/>
          <w:sz w:val="48"/>
          <w:szCs w:val="48"/>
        </w:rPr>
        <w:t>Baggage</w:t>
      </w:r>
      <w:r w:rsidR="00C878E6">
        <w:rPr>
          <w:rFonts w:ascii="Calibri" w:hAnsi="Calibri" w:cs="Calibri"/>
          <w:b/>
          <w:bCs/>
          <w:sz w:val="48"/>
          <w:szCs w:val="48"/>
        </w:rPr>
        <w:t xml:space="preserve"> Week 3 - Habakkuk</w:t>
      </w:r>
    </w:p>
    <w:p w:rsidRPr="003F42C2" w:rsidR="003F42C2" w:rsidP="003F42C2" w:rsidRDefault="003F42C2" w14:paraId="57CC012B" w14:textId="77777777">
      <w:pPr>
        <w:pStyle w:val="Default"/>
        <w:ind w:right="720"/>
        <w:jc w:val="center"/>
        <w:rPr>
          <w:rFonts w:ascii="Calibri" w:hAnsi="Calibri" w:eastAsia="Futura" w:cs="Calibri"/>
          <w:b/>
          <w:bCs/>
          <w:sz w:val="48"/>
          <w:szCs w:val="48"/>
        </w:rPr>
      </w:pPr>
      <w:r w:rsidRPr="003F42C2">
        <w:rPr>
          <w:rFonts w:ascii="Calibri" w:hAnsi="Calibri" w:cs="Calibri"/>
          <w:b/>
          <w:bCs/>
          <w:sz w:val="48"/>
          <w:szCs w:val="48"/>
        </w:rPr>
        <w:t>Series Road Map</w:t>
      </w:r>
    </w:p>
    <w:p w:rsidR="003F42C2" w:rsidP="003F42C2" w:rsidRDefault="003F42C2" w14:paraId="4855BECA" w14:textId="77777777">
      <w:pPr>
        <w:pStyle w:val="Default"/>
        <w:ind w:right="720"/>
        <w:jc w:val="center"/>
        <w:rPr>
          <w:rFonts w:ascii="Calibri" w:hAnsi="Calibri" w:eastAsia="Calibri" w:cs="Calibri"/>
          <w:sz w:val="28"/>
          <w:szCs w:val="28"/>
        </w:rPr>
      </w:pPr>
    </w:p>
    <w:p w:rsidRPr="006B003D" w:rsidR="003F42C2" w:rsidP="003F42C2" w:rsidRDefault="003F42C2" w14:paraId="1C852201" w14:textId="77777777">
      <w:pPr>
        <w:pStyle w:val="Default"/>
        <w:ind w:right="720"/>
        <w:rPr>
          <w:rFonts w:asciiTheme="minorHAnsi" w:hAnsiTheme="minorHAnsi" w:cstheme="minorHAnsi"/>
          <w:b/>
          <w:bCs/>
          <w:sz w:val="24"/>
          <w:szCs w:val="24"/>
        </w:rPr>
      </w:pPr>
      <w:r w:rsidRPr="006B003D">
        <w:rPr>
          <w:rFonts w:asciiTheme="minorHAnsi" w:hAnsiTheme="minorHAnsi" w:cstheme="minorHAnsi"/>
          <w:b/>
          <w:bCs/>
          <w:sz w:val="24"/>
          <w:szCs w:val="24"/>
        </w:rPr>
        <w:t xml:space="preserve">Series Overview: </w:t>
      </w:r>
    </w:p>
    <w:p w:rsidRPr="006B003D" w:rsidR="003F42C2" w:rsidP="003F42C2" w:rsidRDefault="00361D4D" w14:paraId="6567D3DD" w14:textId="127F7FBF">
      <w:pPr>
        <w:pStyle w:val="Default"/>
        <w:ind w:right="720"/>
        <w:rPr>
          <w:rFonts w:asciiTheme="minorHAnsi" w:hAnsiTheme="minorHAnsi" w:cstheme="minorHAnsi"/>
          <w:sz w:val="24"/>
          <w:szCs w:val="24"/>
        </w:rPr>
      </w:pPr>
      <w:r>
        <w:rPr>
          <w:rFonts w:asciiTheme="minorHAnsi" w:hAnsiTheme="minorHAnsi" w:cstheme="minorHAnsi"/>
          <w:sz w:val="24"/>
          <w:szCs w:val="24"/>
        </w:rPr>
        <w:t>(Check Series Road Map)</w:t>
      </w:r>
    </w:p>
    <w:p w:rsidRPr="006B003D" w:rsidR="003F42C2" w:rsidP="003F42C2" w:rsidRDefault="003F42C2" w14:paraId="63AC15DB" w14:textId="77777777">
      <w:pPr>
        <w:pStyle w:val="Default"/>
        <w:ind w:right="720"/>
        <w:rPr>
          <w:rFonts w:eastAsia="Calibri" w:asciiTheme="minorHAnsi" w:hAnsiTheme="minorHAnsi" w:cstheme="minorHAnsi"/>
          <w:sz w:val="24"/>
          <w:szCs w:val="24"/>
        </w:rPr>
      </w:pPr>
    </w:p>
    <w:p w:rsidRPr="006B003D" w:rsidR="003F42C2" w:rsidP="003F42C2" w:rsidRDefault="003F42C2" w14:paraId="5BCF5144" w14:textId="77777777">
      <w:pPr>
        <w:pStyle w:val="Default"/>
        <w:ind w:right="720"/>
        <w:rPr>
          <w:rFonts w:eastAsia="Calibri" w:asciiTheme="minorHAnsi" w:hAnsiTheme="minorHAnsi" w:cstheme="minorHAnsi"/>
          <w:sz w:val="24"/>
          <w:szCs w:val="24"/>
        </w:rPr>
      </w:pPr>
      <w:r w:rsidRPr="006B003D">
        <w:rPr>
          <w:rFonts w:asciiTheme="minorHAnsi" w:hAnsiTheme="minorHAnsi" w:cstheme="minorHAnsi"/>
          <w:b/>
          <w:bCs/>
          <w:sz w:val="24"/>
          <w:szCs w:val="24"/>
        </w:rPr>
        <w:t>Grab the Room (Intro):</w:t>
      </w:r>
    </w:p>
    <w:p w:rsidRPr="006B003D" w:rsidR="003F42C2" w:rsidP="003F42C2" w:rsidRDefault="000C301B" w14:paraId="3B6D8E52" w14:textId="2E3A12B2">
      <w:pPr>
        <w:pStyle w:val="Default"/>
        <w:ind w:right="720"/>
        <w:rPr>
          <w:rFonts w:asciiTheme="minorHAnsi" w:hAnsiTheme="minorHAnsi" w:cstheme="minorHAnsi"/>
          <w:sz w:val="24"/>
          <w:szCs w:val="24"/>
        </w:rPr>
      </w:pPr>
      <w:r>
        <w:rPr>
          <w:rFonts w:asciiTheme="minorHAnsi" w:hAnsiTheme="minorHAnsi" w:cstheme="minorHAnsi"/>
          <w:sz w:val="24"/>
          <w:szCs w:val="24"/>
        </w:rPr>
        <w:t xml:space="preserve">“Alexander Hamilton” Lyrics from </w:t>
      </w:r>
      <w:r w:rsidRPr="000C301B">
        <w:rPr>
          <w:rFonts w:asciiTheme="minorHAnsi" w:hAnsiTheme="minorHAnsi" w:cstheme="minorHAnsi"/>
          <w:i/>
          <w:iCs/>
          <w:sz w:val="24"/>
          <w:szCs w:val="24"/>
        </w:rPr>
        <w:t>Hamilton</w:t>
      </w:r>
    </w:p>
    <w:p w:rsidRPr="006B003D" w:rsidR="003F42C2" w:rsidP="003F42C2" w:rsidRDefault="003F42C2" w14:paraId="74F9B9DA" w14:textId="77777777">
      <w:pPr>
        <w:pStyle w:val="Default"/>
        <w:ind w:right="720"/>
        <w:rPr>
          <w:rFonts w:asciiTheme="minorHAnsi" w:hAnsiTheme="minorHAnsi" w:cstheme="minorHAnsi"/>
          <w:sz w:val="24"/>
          <w:szCs w:val="24"/>
        </w:rPr>
      </w:pPr>
    </w:p>
    <w:p w:rsidRPr="006B003D" w:rsidR="003F42C2" w:rsidP="003F42C2" w:rsidRDefault="003F42C2" w14:paraId="2B5BC6C6" w14:textId="0F87DE4C">
      <w:pPr>
        <w:pStyle w:val="Default"/>
        <w:ind w:right="720"/>
        <w:rPr>
          <w:rFonts w:eastAsia="Calibri" w:asciiTheme="minorHAnsi" w:hAnsiTheme="minorHAnsi" w:cstheme="minorHAnsi"/>
          <w:sz w:val="24"/>
          <w:szCs w:val="24"/>
        </w:rPr>
      </w:pPr>
      <w:r w:rsidRPr="006B003D">
        <w:rPr>
          <w:rFonts w:asciiTheme="minorHAnsi" w:hAnsiTheme="minorHAnsi" w:cstheme="minorHAnsi"/>
          <w:b/>
          <w:bCs/>
          <w:sz w:val="24"/>
          <w:szCs w:val="24"/>
        </w:rPr>
        <w:t>Tension (What’s the Struggle):</w:t>
      </w:r>
    </w:p>
    <w:p w:rsidRPr="006B003D" w:rsidR="003F42C2" w:rsidP="003F42C2" w:rsidRDefault="005D6C6E" w14:paraId="7AE56707" w14:textId="46A57AD3">
      <w:pPr>
        <w:pStyle w:val="Default"/>
        <w:ind w:right="720"/>
        <w:rPr>
          <w:rFonts w:asciiTheme="minorHAnsi" w:hAnsiTheme="minorHAnsi" w:cstheme="minorHAnsi"/>
          <w:sz w:val="24"/>
          <w:szCs w:val="24"/>
        </w:rPr>
      </w:pPr>
      <w:r>
        <w:rPr>
          <w:rFonts w:asciiTheme="minorHAnsi" w:hAnsiTheme="minorHAnsi" w:cstheme="minorHAnsi"/>
          <w:sz w:val="24"/>
          <w:szCs w:val="24"/>
        </w:rPr>
        <w:t>Why do bad things happen to good people? To God’s people?</w:t>
      </w:r>
    </w:p>
    <w:p w:rsidRPr="006B003D" w:rsidR="003F42C2" w:rsidP="003F42C2" w:rsidRDefault="003F42C2" w14:paraId="4DAE7439" w14:textId="77777777">
      <w:pPr>
        <w:pStyle w:val="Default"/>
        <w:ind w:right="720"/>
        <w:rPr>
          <w:rFonts w:asciiTheme="minorHAnsi" w:hAnsiTheme="minorHAnsi" w:cstheme="minorHAnsi"/>
          <w:sz w:val="24"/>
          <w:szCs w:val="24"/>
        </w:rPr>
      </w:pPr>
    </w:p>
    <w:p w:rsidRPr="006B003D" w:rsidR="003F42C2" w:rsidP="003F42C2" w:rsidRDefault="003F42C2" w14:paraId="338D10CD" w14:textId="75A35CB9">
      <w:pPr>
        <w:pStyle w:val="Default"/>
        <w:ind w:right="720"/>
        <w:rPr>
          <w:rFonts w:asciiTheme="minorHAnsi" w:hAnsiTheme="minorHAnsi" w:cstheme="minorHAnsi"/>
          <w:b/>
          <w:bCs/>
          <w:sz w:val="24"/>
          <w:szCs w:val="24"/>
        </w:rPr>
      </w:pPr>
      <w:r w:rsidRPr="39A93A32" w:rsidR="003F42C2">
        <w:rPr>
          <w:rFonts w:ascii="Calibri" w:hAnsi="Calibri" w:cs="Calibri" w:asciiTheme="minorAscii" w:hAnsiTheme="minorAscii" w:cstheme="minorAscii"/>
          <w:b w:val="1"/>
          <w:bCs w:val="1"/>
          <w:sz w:val="24"/>
          <w:szCs w:val="24"/>
        </w:rPr>
        <w:t>Text (+ Supporting Text):</w:t>
      </w:r>
    </w:p>
    <w:p w:rsidR="39A93A32" w:rsidP="39A93A32" w:rsidRDefault="39A93A32" w14:paraId="35D61BA1" w14:textId="17EA3D62">
      <w:pPr>
        <w:pStyle w:val="Default"/>
        <w:ind w:right="720"/>
        <w:rPr>
          <w:rFonts w:ascii="Calibri" w:hAnsi="Calibri" w:cs="Calibri" w:asciiTheme="minorAscii" w:hAnsiTheme="minorAscii" w:cstheme="minorAscii"/>
          <w:sz w:val="24"/>
          <w:szCs w:val="24"/>
        </w:rPr>
      </w:pPr>
      <w:r w:rsidRPr="39A93A32" w:rsidR="39A93A32">
        <w:rPr>
          <w:rFonts w:ascii="Calibri" w:hAnsi="Calibri" w:cs="Calibri" w:asciiTheme="minorAscii" w:hAnsiTheme="minorAscii" w:cstheme="minorAscii"/>
          <w:sz w:val="24"/>
          <w:szCs w:val="24"/>
        </w:rPr>
        <w:t>Habakkuk 3:19</w:t>
      </w:r>
    </w:p>
    <w:p w:rsidR="003F42C2" w:rsidP="003F42C2" w:rsidRDefault="005F743D" w14:paraId="42DA0C87" w14:textId="3CEE4EEC">
      <w:pPr>
        <w:pStyle w:val="Default"/>
        <w:ind w:right="720"/>
        <w:rPr>
          <w:rFonts w:asciiTheme="minorHAnsi" w:hAnsiTheme="minorHAnsi" w:cstheme="minorHAnsi"/>
          <w:sz w:val="24"/>
          <w:szCs w:val="24"/>
        </w:rPr>
      </w:pPr>
      <w:r>
        <w:rPr>
          <w:rFonts w:asciiTheme="minorHAnsi" w:hAnsiTheme="minorHAnsi" w:cstheme="minorHAnsi"/>
          <w:sz w:val="24"/>
          <w:szCs w:val="24"/>
        </w:rPr>
        <w:t>Habakkuk 1:2-4</w:t>
      </w:r>
    </w:p>
    <w:p w:rsidR="005F743D" w:rsidP="003F42C2" w:rsidRDefault="005F743D" w14:paraId="1D5676B9" w14:textId="4093C27A">
      <w:pPr>
        <w:pStyle w:val="Default"/>
        <w:ind w:right="720"/>
        <w:rPr>
          <w:rFonts w:asciiTheme="minorHAnsi" w:hAnsiTheme="minorHAnsi" w:cstheme="minorHAnsi"/>
          <w:sz w:val="24"/>
          <w:szCs w:val="24"/>
        </w:rPr>
      </w:pPr>
      <w:r>
        <w:rPr>
          <w:rFonts w:asciiTheme="minorHAnsi" w:hAnsiTheme="minorHAnsi" w:cstheme="minorHAnsi"/>
          <w:sz w:val="24"/>
          <w:szCs w:val="24"/>
        </w:rPr>
        <w:t>Habakkuk 1:6</w:t>
      </w:r>
    </w:p>
    <w:p w:rsidR="005F743D" w:rsidP="003F42C2" w:rsidRDefault="005F743D" w14:paraId="3E364AB6" w14:textId="21711D98">
      <w:pPr>
        <w:pStyle w:val="Default"/>
        <w:ind w:right="720"/>
        <w:rPr>
          <w:rFonts w:asciiTheme="minorHAnsi" w:hAnsiTheme="minorHAnsi" w:cstheme="minorHAnsi"/>
          <w:sz w:val="24"/>
          <w:szCs w:val="24"/>
        </w:rPr>
      </w:pPr>
      <w:r>
        <w:rPr>
          <w:rFonts w:asciiTheme="minorHAnsi" w:hAnsiTheme="minorHAnsi" w:cstheme="minorHAnsi"/>
          <w:sz w:val="24"/>
          <w:szCs w:val="24"/>
        </w:rPr>
        <w:t>Habakkuk 1:12-13</w:t>
      </w:r>
    </w:p>
    <w:p w:rsidR="005F743D" w:rsidP="003F42C2" w:rsidRDefault="005F743D" w14:paraId="4F9A4C62" w14:textId="797B77B6">
      <w:pPr>
        <w:pStyle w:val="Default"/>
        <w:ind w:right="720"/>
        <w:rPr>
          <w:rFonts w:asciiTheme="minorHAnsi" w:hAnsiTheme="minorHAnsi" w:cstheme="minorHAnsi"/>
          <w:sz w:val="24"/>
          <w:szCs w:val="24"/>
        </w:rPr>
      </w:pPr>
      <w:r>
        <w:rPr>
          <w:rFonts w:asciiTheme="minorHAnsi" w:hAnsiTheme="minorHAnsi" w:cstheme="minorHAnsi"/>
          <w:sz w:val="24"/>
          <w:szCs w:val="24"/>
        </w:rPr>
        <w:t>Habakkuk 2:2-4</w:t>
      </w:r>
    </w:p>
    <w:p w:rsidRPr="006B003D" w:rsidR="005F743D" w:rsidP="003F42C2" w:rsidRDefault="005F743D" w14:paraId="10AC837F" w14:textId="226584CA">
      <w:pPr>
        <w:pStyle w:val="Default"/>
        <w:ind w:right="720"/>
        <w:rPr>
          <w:rFonts w:asciiTheme="minorHAnsi" w:hAnsiTheme="minorHAnsi" w:cstheme="minorHAnsi"/>
          <w:sz w:val="24"/>
          <w:szCs w:val="24"/>
        </w:rPr>
      </w:pPr>
      <w:r>
        <w:rPr>
          <w:rFonts w:asciiTheme="minorHAnsi" w:hAnsiTheme="minorHAnsi" w:cstheme="minorHAnsi"/>
          <w:sz w:val="24"/>
          <w:szCs w:val="24"/>
        </w:rPr>
        <w:t>Habakkuk 3:16-19</w:t>
      </w:r>
    </w:p>
    <w:p w:rsidRPr="006B003D" w:rsidR="003F42C2" w:rsidP="003F42C2" w:rsidRDefault="003F42C2" w14:paraId="0881D189" w14:textId="77777777">
      <w:pPr>
        <w:pStyle w:val="Default"/>
        <w:ind w:right="720"/>
        <w:rPr>
          <w:rFonts w:eastAsia="Calibri" w:asciiTheme="minorHAnsi" w:hAnsiTheme="minorHAnsi" w:cstheme="minorHAnsi"/>
          <w:sz w:val="24"/>
          <w:szCs w:val="24"/>
        </w:rPr>
      </w:pPr>
    </w:p>
    <w:p w:rsidRPr="006B003D" w:rsidR="003F42C2" w:rsidP="003F42C2" w:rsidRDefault="003F42C2" w14:paraId="77503069" w14:textId="77777777">
      <w:pPr>
        <w:pStyle w:val="Default"/>
        <w:ind w:right="720"/>
        <w:rPr>
          <w:rFonts w:eastAsia="Calibri" w:asciiTheme="minorHAnsi" w:hAnsiTheme="minorHAnsi" w:cstheme="minorHAnsi"/>
          <w:sz w:val="24"/>
          <w:szCs w:val="24"/>
        </w:rPr>
      </w:pPr>
      <w:r w:rsidRPr="006B003D">
        <w:rPr>
          <w:rFonts w:asciiTheme="minorHAnsi" w:hAnsiTheme="minorHAnsi" w:cstheme="minorHAnsi"/>
          <w:b/>
          <w:bCs/>
          <w:sz w:val="24"/>
          <w:szCs w:val="24"/>
        </w:rPr>
        <w:t>THP</w:t>
      </w:r>
      <w:r w:rsidRPr="006B003D">
        <w:rPr>
          <w:rFonts w:asciiTheme="minorHAnsi" w:hAnsiTheme="minorHAnsi" w:cstheme="minorHAnsi"/>
          <w:sz w:val="24"/>
          <w:szCs w:val="24"/>
        </w:rPr>
        <w:t xml:space="preserve">: </w:t>
      </w:r>
    </w:p>
    <w:p w:rsidRPr="006B003D" w:rsidR="003F42C2" w:rsidP="003F42C2" w:rsidRDefault="001B5DB5" w14:paraId="4846D353" w14:textId="21150345">
      <w:pPr>
        <w:pStyle w:val="Default"/>
        <w:ind w:right="720"/>
        <w:rPr>
          <w:rFonts w:asciiTheme="minorHAnsi" w:hAnsiTheme="minorHAnsi" w:cstheme="minorHAnsi"/>
          <w:sz w:val="24"/>
          <w:szCs w:val="24"/>
        </w:rPr>
      </w:pPr>
      <w:r>
        <w:rPr>
          <w:rFonts w:asciiTheme="minorHAnsi" w:hAnsiTheme="minorHAnsi" w:cstheme="minorHAnsi"/>
          <w:sz w:val="24"/>
          <w:szCs w:val="24"/>
        </w:rPr>
        <w:t>Let go of</w:t>
      </w:r>
      <w:r w:rsidR="00FC1DB1">
        <w:rPr>
          <w:rFonts w:asciiTheme="minorHAnsi" w:hAnsiTheme="minorHAnsi" w:cstheme="minorHAnsi"/>
          <w:sz w:val="24"/>
          <w:szCs w:val="24"/>
        </w:rPr>
        <w:t xml:space="preserve"> the </w:t>
      </w:r>
      <w:r w:rsidR="00FC1DB1">
        <w:rPr>
          <w:rFonts w:asciiTheme="minorHAnsi" w:hAnsiTheme="minorHAnsi" w:cstheme="minorHAnsi"/>
          <w:sz w:val="24"/>
          <w:szCs w:val="24"/>
          <w:u w:val="single"/>
        </w:rPr>
        <w:t>doubt</w:t>
      </w:r>
      <w:r w:rsidR="00FC1DB1">
        <w:rPr>
          <w:rFonts w:asciiTheme="minorHAnsi" w:hAnsiTheme="minorHAnsi" w:cstheme="minorHAnsi"/>
          <w:sz w:val="24"/>
          <w:szCs w:val="24"/>
        </w:rPr>
        <w:t xml:space="preserve"> you’re holding on to.</w:t>
      </w:r>
    </w:p>
    <w:p w:rsidRPr="006B003D" w:rsidR="003F42C2" w:rsidP="003F42C2" w:rsidRDefault="003F42C2" w14:paraId="6776BF7E" w14:textId="77777777">
      <w:pPr>
        <w:pStyle w:val="Default"/>
        <w:ind w:right="720"/>
        <w:rPr>
          <w:rFonts w:asciiTheme="minorHAnsi" w:hAnsiTheme="minorHAnsi" w:cstheme="minorHAnsi"/>
          <w:sz w:val="24"/>
          <w:szCs w:val="24"/>
        </w:rPr>
      </w:pPr>
    </w:p>
    <w:p w:rsidRPr="006B003D" w:rsidR="003F42C2" w:rsidP="003F42C2" w:rsidRDefault="003F42C2" w14:paraId="519D42CD" w14:textId="697DC3B7">
      <w:pPr>
        <w:pStyle w:val="Default"/>
        <w:ind w:right="720"/>
        <w:rPr>
          <w:rFonts w:asciiTheme="minorHAnsi" w:hAnsiTheme="minorHAnsi" w:cstheme="minorHAnsi"/>
          <w:b/>
          <w:bCs/>
          <w:sz w:val="24"/>
          <w:szCs w:val="24"/>
        </w:rPr>
      </w:pPr>
      <w:r w:rsidRPr="006B003D">
        <w:rPr>
          <w:rFonts w:asciiTheme="minorHAnsi" w:hAnsiTheme="minorHAnsi" w:cstheme="minorHAnsi"/>
          <w:b/>
          <w:bCs/>
          <w:sz w:val="24"/>
          <w:szCs w:val="24"/>
        </w:rPr>
        <w:t>Supporting Points (Not Required):</w:t>
      </w:r>
    </w:p>
    <w:p w:rsidRPr="006B003D" w:rsidR="003F42C2" w:rsidP="003F42C2" w:rsidRDefault="001B5DB5" w14:paraId="1918A03F" w14:textId="2970EBE7">
      <w:pPr>
        <w:pStyle w:val="Default"/>
        <w:ind w:right="720"/>
        <w:rPr>
          <w:rFonts w:asciiTheme="minorHAnsi" w:hAnsiTheme="minorHAnsi" w:cstheme="minorHAnsi"/>
          <w:sz w:val="24"/>
          <w:szCs w:val="24"/>
        </w:rPr>
      </w:pPr>
      <w:r>
        <w:rPr>
          <w:rFonts w:asciiTheme="minorHAnsi" w:hAnsiTheme="minorHAnsi" w:cstheme="minorHAnsi"/>
          <w:sz w:val="24"/>
          <w:szCs w:val="24"/>
        </w:rPr>
        <w:t>N/A</w:t>
      </w:r>
    </w:p>
    <w:p w:rsidRPr="006B003D" w:rsidR="003F42C2" w:rsidP="003F42C2" w:rsidRDefault="003F42C2" w14:paraId="60C84855" w14:textId="77777777">
      <w:pPr>
        <w:pStyle w:val="Default"/>
        <w:ind w:right="720"/>
        <w:rPr>
          <w:rFonts w:asciiTheme="minorHAnsi" w:hAnsiTheme="minorHAnsi" w:cstheme="minorHAnsi"/>
          <w:sz w:val="24"/>
          <w:szCs w:val="24"/>
        </w:rPr>
      </w:pPr>
    </w:p>
    <w:p w:rsidRPr="006B003D" w:rsidR="003F42C2" w:rsidP="003F42C2" w:rsidRDefault="003F42C2" w14:paraId="7E8BCE99" w14:textId="193713B3">
      <w:pPr>
        <w:pStyle w:val="Default"/>
        <w:ind w:right="720"/>
        <w:rPr>
          <w:rFonts w:eastAsia="Calibri" w:asciiTheme="minorHAnsi" w:hAnsiTheme="minorHAnsi" w:cstheme="minorHAnsi"/>
          <w:sz w:val="24"/>
          <w:szCs w:val="24"/>
        </w:rPr>
      </w:pPr>
      <w:r w:rsidRPr="006B003D">
        <w:rPr>
          <w:rFonts w:asciiTheme="minorHAnsi" w:hAnsiTheme="minorHAnsi" w:cstheme="minorHAnsi"/>
          <w:b/>
          <w:bCs/>
          <w:sz w:val="24"/>
          <w:szCs w:val="24"/>
        </w:rPr>
        <w:t>Application (Call to Action)</w:t>
      </w:r>
      <w:r w:rsidRPr="006B003D">
        <w:rPr>
          <w:rFonts w:asciiTheme="minorHAnsi" w:hAnsiTheme="minorHAnsi" w:cstheme="minorHAnsi"/>
          <w:sz w:val="24"/>
          <w:szCs w:val="24"/>
        </w:rPr>
        <w:t xml:space="preserve">: </w:t>
      </w:r>
    </w:p>
    <w:p w:rsidRPr="006B003D" w:rsidR="003F42C2" w:rsidP="003F42C2" w:rsidRDefault="005F743D" w14:paraId="08C7DFED" w14:textId="69B38E6D">
      <w:pPr>
        <w:pStyle w:val="Default"/>
        <w:ind w:right="720"/>
        <w:rPr>
          <w:rFonts w:asciiTheme="minorHAnsi" w:hAnsiTheme="minorHAnsi" w:cstheme="minorHAnsi"/>
          <w:sz w:val="24"/>
          <w:szCs w:val="24"/>
        </w:rPr>
      </w:pPr>
      <w:r>
        <w:rPr>
          <w:rFonts w:asciiTheme="minorHAnsi" w:hAnsiTheme="minorHAnsi" w:cstheme="minorHAnsi"/>
          <w:sz w:val="24"/>
          <w:szCs w:val="24"/>
        </w:rPr>
        <w:t xml:space="preserve">Worship Response (Suggestions: </w:t>
      </w:r>
      <w:r w:rsidRPr="005F743D">
        <w:rPr>
          <w:rFonts w:asciiTheme="minorHAnsi" w:hAnsiTheme="minorHAnsi" w:cstheme="minorHAnsi"/>
          <w:i/>
          <w:iCs/>
          <w:sz w:val="24"/>
          <w:szCs w:val="24"/>
        </w:rPr>
        <w:t>You Keep Hope Alive</w:t>
      </w:r>
      <w:r>
        <w:rPr>
          <w:rFonts w:asciiTheme="minorHAnsi" w:hAnsiTheme="minorHAnsi" w:cstheme="minorHAnsi"/>
          <w:sz w:val="24"/>
          <w:szCs w:val="24"/>
        </w:rPr>
        <w:t xml:space="preserve">, </w:t>
      </w:r>
      <w:r w:rsidRPr="005F743D">
        <w:rPr>
          <w:rFonts w:asciiTheme="minorHAnsi" w:hAnsiTheme="minorHAnsi" w:cstheme="minorHAnsi"/>
          <w:i/>
          <w:iCs/>
          <w:sz w:val="24"/>
          <w:szCs w:val="24"/>
        </w:rPr>
        <w:t>Now Here</w:t>
      </w:r>
      <w:r w:rsidR="0028119C">
        <w:rPr>
          <w:rFonts w:asciiTheme="minorHAnsi" w:hAnsiTheme="minorHAnsi" w:cstheme="minorHAnsi"/>
          <w:sz w:val="24"/>
          <w:szCs w:val="24"/>
        </w:rPr>
        <w:t xml:space="preserve">, </w:t>
      </w:r>
      <w:proofErr w:type="gramStart"/>
      <w:r w:rsidRPr="0028119C" w:rsidR="0028119C">
        <w:rPr>
          <w:rFonts w:asciiTheme="minorHAnsi" w:hAnsiTheme="minorHAnsi" w:cstheme="minorHAnsi"/>
          <w:i/>
          <w:iCs/>
          <w:sz w:val="24"/>
          <w:szCs w:val="24"/>
        </w:rPr>
        <w:t>Surrounded</w:t>
      </w:r>
      <w:proofErr w:type="gramEnd"/>
      <w:r w:rsidRPr="0028119C" w:rsidR="0028119C">
        <w:rPr>
          <w:rFonts w:asciiTheme="minorHAnsi" w:hAnsiTheme="minorHAnsi" w:cstheme="minorHAnsi"/>
          <w:i/>
          <w:iCs/>
          <w:sz w:val="24"/>
          <w:szCs w:val="24"/>
        </w:rPr>
        <w:t xml:space="preserve"> (Fight My Battles)</w:t>
      </w:r>
      <w:r w:rsidR="0028119C">
        <w:rPr>
          <w:rFonts w:asciiTheme="minorHAnsi" w:hAnsiTheme="minorHAnsi" w:cstheme="minorHAnsi"/>
          <w:sz w:val="24"/>
          <w:szCs w:val="24"/>
        </w:rPr>
        <w:t>)</w:t>
      </w:r>
    </w:p>
    <w:p w:rsidRPr="006B003D" w:rsidR="004D70EA" w:rsidP="004D70EA" w:rsidRDefault="004D70EA" w14:paraId="682FB5E1" w14:textId="77777777">
      <w:pPr>
        <w:pStyle w:val="Default"/>
        <w:ind w:right="720"/>
        <w:rPr>
          <w:rFonts w:asciiTheme="minorHAnsi" w:hAnsiTheme="minorHAnsi" w:cstheme="minorHAnsi"/>
          <w:sz w:val="24"/>
          <w:szCs w:val="24"/>
        </w:rPr>
      </w:pPr>
    </w:p>
    <w:p w:rsidRPr="006B003D" w:rsidR="001C283A" w:rsidP="004D70EA" w:rsidRDefault="001C283A" w14:paraId="3F7DFF0E" w14:textId="450EE9E4">
      <w:pPr>
        <w:pStyle w:val="Default"/>
        <w:ind w:right="720"/>
        <w:rPr>
          <w:rFonts w:asciiTheme="minorHAnsi" w:hAnsiTheme="minorHAnsi" w:cstheme="minorHAnsi"/>
          <w:sz w:val="24"/>
          <w:szCs w:val="24"/>
        </w:rPr>
      </w:pPr>
      <w:r w:rsidRPr="006B003D">
        <w:rPr>
          <w:rFonts w:eastAsia="Times New Roman" w:asciiTheme="minorHAnsi" w:hAnsiTheme="minorHAnsi" w:cstheme="minorHAnsi"/>
          <w:i/>
          <w:iCs/>
          <w:color w:val="FF0000"/>
          <w:sz w:val="24"/>
          <w:szCs w:val="24"/>
        </w:rPr>
        <w:t>Red – Scripture</w:t>
      </w:r>
    </w:p>
    <w:p w:rsidRPr="006B003D" w:rsidR="001C283A" w:rsidP="001C283A" w:rsidRDefault="001C283A" w14:paraId="5FAE89EF" w14:textId="77777777">
      <w:pPr>
        <w:rPr>
          <w:rFonts w:eastAsia="Times New Roman" w:cstheme="minorHAnsi"/>
          <w:color w:val="4472C4" w:themeColor="accent1"/>
        </w:rPr>
      </w:pPr>
      <w:r w:rsidRPr="006B003D">
        <w:rPr>
          <w:rFonts w:eastAsia="Times New Roman" w:cstheme="minorHAnsi"/>
          <w:i/>
          <w:iCs/>
          <w:color w:val="4472C4" w:themeColor="accent1"/>
        </w:rPr>
        <w:t>Blue – Personal Story</w:t>
      </w:r>
    </w:p>
    <w:p w:rsidRPr="006B003D" w:rsidR="001C283A" w:rsidP="001C283A" w:rsidRDefault="001C283A" w14:paraId="45EE8B76" w14:textId="77777777">
      <w:pPr>
        <w:rPr>
          <w:rFonts w:eastAsia="Times New Roman" w:cstheme="minorHAnsi"/>
          <w:color w:val="70AD47" w:themeColor="accent6"/>
        </w:rPr>
      </w:pPr>
      <w:r w:rsidRPr="006B003D">
        <w:rPr>
          <w:rFonts w:eastAsia="Times New Roman" w:cstheme="minorHAnsi"/>
          <w:i/>
          <w:iCs/>
          <w:color w:val="70AD47" w:themeColor="accent6"/>
        </w:rPr>
        <w:t>Green – Prop</w:t>
      </w:r>
    </w:p>
    <w:p w:rsidR="006E48A8" w:rsidP="00C878E6" w:rsidRDefault="001C283A" w14:paraId="3543D219" w14:textId="2620E0E8">
      <w:pPr>
        <w:rPr>
          <w:rFonts w:eastAsia="Times New Roman" w:cstheme="minorHAnsi"/>
          <w:b/>
          <w:bCs/>
          <w:i/>
          <w:iCs/>
          <w:color w:val="000000" w:themeColor="text1"/>
        </w:rPr>
      </w:pPr>
      <w:r w:rsidRPr="006B003D">
        <w:rPr>
          <w:rFonts w:eastAsia="Times New Roman" w:cstheme="minorHAnsi"/>
          <w:b/>
          <w:bCs/>
          <w:i/>
          <w:iCs/>
          <w:color w:val="000000" w:themeColor="text1"/>
        </w:rPr>
        <w:t>THP/Main Points – Bold</w:t>
      </w:r>
    </w:p>
    <w:p w:rsidR="006B003D" w:rsidRDefault="006B003D" w14:paraId="5660F6DA" w14:textId="60EAE97A">
      <w:pPr>
        <w:rPr>
          <w:rFonts w:eastAsia="Times New Roman" w:cstheme="minorHAnsi"/>
          <w:color w:val="000000" w:themeColor="text1"/>
        </w:rPr>
      </w:pPr>
      <w:r>
        <w:rPr>
          <w:rFonts w:eastAsia="Times New Roman" w:cstheme="minorHAnsi"/>
          <w:color w:val="000000" w:themeColor="text1"/>
        </w:rPr>
        <w:br w:type="page"/>
      </w:r>
    </w:p>
    <w:p w:rsidRPr="003A3A1F" w:rsidR="006B003D" w:rsidP="006B003D" w:rsidRDefault="006B003D" w14:paraId="3D859296" w14:textId="77777777">
      <w:pPr>
        <w:pStyle w:val="Default"/>
        <w:ind w:right="720"/>
        <w:rPr>
          <w:rFonts w:eastAsia="Calibri" w:asciiTheme="minorHAnsi" w:hAnsiTheme="minorHAnsi" w:cstheme="minorHAnsi"/>
          <w:sz w:val="24"/>
          <w:szCs w:val="24"/>
        </w:rPr>
      </w:pPr>
      <w:r w:rsidRPr="003A3A1F">
        <w:rPr>
          <w:rFonts w:asciiTheme="minorHAnsi" w:hAnsiTheme="minorHAnsi" w:cstheme="minorHAnsi"/>
          <w:b/>
          <w:bCs/>
          <w:sz w:val="24"/>
          <w:szCs w:val="24"/>
        </w:rPr>
        <w:lastRenderedPageBreak/>
        <w:t>Grab the Room (Intro):</w:t>
      </w:r>
    </w:p>
    <w:p w:rsidRPr="003A3A1F" w:rsidR="006B003D" w:rsidP="006B003D" w:rsidRDefault="006B003D" w14:paraId="4855575D" w14:textId="77777777">
      <w:pPr>
        <w:pStyle w:val="Default"/>
        <w:ind w:right="720"/>
        <w:rPr>
          <w:rFonts w:asciiTheme="minorHAnsi" w:hAnsiTheme="minorHAnsi" w:cstheme="minorHAnsi"/>
          <w:sz w:val="24"/>
          <w:szCs w:val="24"/>
        </w:rPr>
      </w:pPr>
    </w:p>
    <w:p w:rsidRPr="003A3A1F" w:rsidR="006D5EF0" w:rsidP="006D5EF0" w:rsidRDefault="006D5EF0" w14:paraId="24D7034F" w14:textId="471CA9BB">
      <w:pPr>
        <w:pStyle w:val="Default"/>
        <w:ind w:right="720"/>
        <w:rPr>
          <w:rFonts w:asciiTheme="minorHAnsi" w:hAnsiTheme="minorHAnsi" w:cstheme="minorBidi"/>
          <w:sz w:val="24"/>
          <w:szCs w:val="24"/>
        </w:rPr>
      </w:pPr>
      <w:r>
        <w:rPr>
          <w:rFonts w:asciiTheme="minorHAnsi" w:hAnsiTheme="minorHAnsi" w:cstheme="minorHAnsi"/>
          <w:sz w:val="24"/>
          <w:szCs w:val="24"/>
        </w:rPr>
        <w:t xml:space="preserve">Tonight, we are going to be talking about the prophet of Habakkuk. </w:t>
      </w:r>
      <w:r w:rsidRPr="77FCED8E">
        <w:rPr>
          <w:rFonts w:asciiTheme="minorHAnsi" w:hAnsiTheme="minorHAnsi" w:cstheme="minorBidi"/>
          <w:sz w:val="24"/>
          <w:szCs w:val="24"/>
        </w:rPr>
        <w:t>Yes, that is how you say it…Ha-</w:t>
      </w:r>
      <w:proofErr w:type="spellStart"/>
      <w:r w:rsidRPr="77FCED8E">
        <w:rPr>
          <w:rFonts w:asciiTheme="minorHAnsi" w:hAnsiTheme="minorHAnsi" w:cstheme="minorBidi"/>
          <w:sz w:val="24"/>
          <w:szCs w:val="24"/>
        </w:rPr>
        <w:t>bak</w:t>
      </w:r>
      <w:proofErr w:type="spellEnd"/>
      <w:r w:rsidRPr="77FCED8E">
        <w:rPr>
          <w:rFonts w:asciiTheme="minorHAnsi" w:hAnsiTheme="minorHAnsi" w:cstheme="minorBidi"/>
          <w:sz w:val="24"/>
          <w:szCs w:val="24"/>
        </w:rPr>
        <w:t>-</w:t>
      </w:r>
      <w:proofErr w:type="spellStart"/>
      <w:r w:rsidRPr="77FCED8E">
        <w:rPr>
          <w:rFonts w:asciiTheme="minorHAnsi" w:hAnsiTheme="minorHAnsi" w:cstheme="minorBidi"/>
          <w:sz w:val="24"/>
          <w:szCs w:val="24"/>
        </w:rPr>
        <w:t>kuk</w:t>
      </w:r>
      <w:proofErr w:type="spellEnd"/>
      <w:r w:rsidRPr="77FCED8E">
        <w:rPr>
          <w:rFonts w:asciiTheme="minorHAnsi" w:hAnsiTheme="minorHAnsi" w:cstheme="minorBidi"/>
          <w:sz w:val="24"/>
          <w:szCs w:val="24"/>
        </w:rPr>
        <w:t xml:space="preserve">. Not </w:t>
      </w:r>
      <w:proofErr w:type="spellStart"/>
      <w:r w:rsidRPr="77FCED8E">
        <w:rPr>
          <w:rFonts w:asciiTheme="minorHAnsi" w:hAnsiTheme="minorHAnsi" w:cstheme="minorBidi"/>
          <w:sz w:val="24"/>
          <w:szCs w:val="24"/>
        </w:rPr>
        <w:t>Haba</w:t>
      </w:r>
      <w:proofErr w:type="spellEnd"/>
      <w:r w:rsidRPr="77FCED8E">
        <w:rPr>
          <w:rFonts w:asciiTheme="minorHAnsi" w:hAnsiTheme="minorHAnsi" w:cstheme="minorBidi"/>
          <w:sz w:val="24"/>
          <w:szCs w:val="24"/>
        </w:rPr>
        <w:t>-</w:t>
      </w:r>
      <w:r>
        <w:rPr>
          <w:rFonts w:asciiTheme="minorHAnsi" w:hAnsiTheme="minorHAnsi" w:cstheme="minorBidi"/>
          <w:sz w:val="24"/>
          <w:szCs w:val="24"/>
        </w:rPr>
        <w:t>cook</w:t>
      </w:r>
      <w:r w:rsidRPr="77FCED8E">
        <w:rPr>
          <w:rFonts w:asciiTheme="minorHAnsi" w:hAnsiTheme="minorHAnsi" w:cstheme="minorBidi"/>
          <w:sz w:val="24"/>
          <w:szCs w:val="24"/>
        </w:rPr>
        <w:t>, and most certainly not Ha-backpack…Habakkuk.</w:t>
      </w:r>
    </w:p>
    <w:p w:rsidR="006D5EF0" w:rsidP="006B003D" w:rsidRDefault="006D5EF0" w14:paraId="4F359A8C" w14:textId="30C83D3E">
      <w:pPr>
        <w:pStyle w:val="Default"/>
        <w:ind w:right="720"/>
        <w:rPr>
          <w:rFonts w:asciiTheme="minorHAnsi" w:hAnsiTheme="minorHAnsi" w:cstheme="minorHAnsi"/>
          <w:sz w:val="24"/>
          <w:szCs w:val="24"/>
        </w:rPr>
      </w:pPr>
    </w:p>
    <w:p w:rsidR="006D5EF0" w:rsidP="006B003D" w:rsidRDefault="006D5EF0" w14:paraId="0CE23A2F" w14:textId="7A5D1D07">
      <w:pPr>
        <w:pStyle w:val="Default"/>
        <w:ind w:right="720"/>
        <w:rPr>
          <w:rFonts w:asciiTheme="minorHAnsi" w:hAnsiTheme="minorHAnsi" w:cstheme="minorHAnsi"/>
          <w:sz w:val="24"/>
          <w:szCs w:val="24"/>
        </w:rPr>
      </w:pPr>
      <w:r>
        <w:rPr>
          <w:rFonts w:asciiTheme="minorHAnsi" w:hAnsiTheme="minorHAnsi" w:cstheme="minorHAnsi"/>
          <w:sz w:val="24"/>
          <w:szCs w:val="24"/>
        </w:rPr>
        <w:t xml:space="preserve">Believe it or not, the name Habakkuk derives from the Hebrew verb “to embrace.” And </w:t>
      </w:r>
      <w:proofErr w:type="gramStart"/>
      <w:r>
        <w:rPr>
          <w:rFonts w:asciiTheme="minorHAnsi" w:hAnsiTheme="minorHAnsi" w:cstheme="minorHAnsi"/>
          <w:sz w:val="24"/>
          <w:szCs w:val="24"/>
        </w:rPr>
        <w:t>so</w:t>
      </w:r>
      <w:proofErr w:type="gramEnd"/>
      <w:r>
        <w:rPr>
          <w:rFonts w:asciiTheme="minorHAnsi" w:hAnsiTheme="minorHAnsi" w:cstheme="minorHAnsi"/>
          <w:sz w:val="24"/>
          <w:szCs w:val="24"/>
        </w:rPr>
        <w:t xml:space="preserve"> to help you better embrace God’s word tonight, go ahead and pull out your Bibles and turn to the book of Habakkuk so that you may follow along.</w:t>
      </w:r>
    </w:p>
    <w:p w:rsidR="006D5EF0" w:rsidP="006B003D" w:rsidRDefault="006D5EF0" w14:paraId="19F900AB" w14:textId="009B67FB">
      <w:pPr>
        <w:pStyle w:val="Default"/>
        <w:ind w:right="720"/>
        <w:rPr>
          <w:rFonts w:asciiTheme="minorHAnsi" w:hAnsiTheme="minorHAnsi" w:cstheme="minorHAnsi"/>
          <w:sz w:val="24"/>
          <w:szCs w:val="24"/>
        </w:rPr>
      </w:pPr>
    </w:p>
    <w:p w:rsidR="006D5EF0" w:rsidP="006B003D" w:rsidRDefault="006D5EF0" w14:paraId="64F0C313" w14:textId="5F297117">
      <w:pPr>
        <w:pStyle w:val="Default"/>
        <w:ind w:right="720"/>
        <w:rPr>
          <w:rFonts w:asciiTheme="minorHAnsi" w:hAnsiTheme="minorHAnsi" w:cstheme="minorHAnsi"/>
          <w:sz w:val="24"/>
          <w:szCs w:val="24"/>
        </w:rPr>
      </w:pPr>
      <w:r>
        <w:rPr>
          <w:rFonts w:asciiTheme="minorHAnsi" w:hAnsiTheme="minorHAnsi" w:cstheme="minorHAnsi"/>
          <w:sz w:val="24"/>
          <w:szCs w:val="24"/>
        </w:rPr>
        <w:t xml:space="preserve">And if you don’t have your Bible with you tonight, that’s okay! Let me show you a verse </w:t>
      </w:r>
      <w:proofErr w:type="gramStart"/>
      <w:r>
        <w:rPr>
          <w:rFonts w:asciiTheme="minorHAnsi" w:hAnsiTheme="minorHAnsi" w:cstheme="minorHAnsi"/>
          <w:sz w:val="24"/>
          <w:szCs w:val="24"/>
        </w:rPr>
        <w:t>real</w:t>
      </w:r>
      <w:proofErr w:type="gramEnd"/>
      <w:r>
        <w:rPr>
          <w:rFonts w:asciiTheme="minorHAnsi" w:hAnsiTheme="minorHAnsi" w:cstheme="minorHAnsi"/>
          <w:sz w:val="24"/>
          <w:szCs w:val="24"/>
        </w:rPr>
        <w:t xml:space="preserve"> quick to chew on before we jump in.</w:t>
      </w:r>
    </w:p>
    <w:p w:rsidR="006D5EF0" w:rsidP="006B003D" w:rsidRDefault="006D5EF0" w14:paraId="39CFF35E" w14:textId="79B832B7">
      <w:pPr>
        <w:pStyle w:val="Default"/>
        <w:ind w:right="720"/>
        <w:rPr>
          <w:rFonts w:asciiTheme="minorHAnsi" w:hAnsiTheme="minorHAnsi" w:cstheme="minorHAnsi"/>
          <w:sz w:val="24"/>
          <w:szCs w:val="24"/>
        </w:rPr>
      </w:pPr>
    </w:p>
    <w:p w:rsidR="006D5EF0" w:rsidP="006B003D" w:rsidRDefault="006D5EF0" w14:paraId="2A7E80F5" w14:textId="28642A43">
      <w:pPr>
        <w:pStyle w:val="Default"/>
        <w:ind w:right="720"/>
        <w:rPr>
          <w:rFonts w:asciiTheme="minorHAnsi" w:hAnsiTheme="minorHAnsi" w:cstheme="minorHAnsi"/>
          <w:sz w:val="24"/>
          <w:szCs w:val="24"/>
        </w:rPr>
      </w:pPr>
      <w:r>
        <w:rPr>
          <w:rFonts w:asciiTheme="minorHAnsi" w:hAnsiTheme="minorHAnsi" w:cstheme="minorHAnsi"/>
          <w:sz w:val="24"/>
          <w:szCs w:val="24"/>
        </w:rPr>
        <w:t>Habakkuk 3:19 says,</w:t>
      </w:r>
    </w:p>
    <w:p w:rsidRPr="005F743D" w:rsidR="006D5EF0" w:rsidP="006D5EF0" w:rsidRDefault="006D5EF0" w14:paraId="563A1786" w14:textId="2F890BE1">
      <w:pPr>
        <w:rPr>
          <w:rFonts w:eastAsia="Times New Roman" w:cstheme="minorHAnsi"/>
          <w:color w:val="FF0000"/>
        </w:rPr>
      </w:pPr>
      <w:r w:rsidRPr="005F743D">
        <w:rPr>
          <w:rFonts w:eastAsia="Times New Roman" w:cstheme="minorHAnsi"/>
          <w:color w:val="FF0000"/>
        </w:rPr>
        <w:t xml:space="preserve">The Sovereign Lord is my </w:t>
      </w:r>
      <w:proofErr w:type="gramStart"/>
      <w:r w:rsidRPr="005F743D">
        <w:rPr>
          <w:rFonts w:eastAsia="Times New Roman" w:cstheme="minorHAnsi"/>
          <w:color w:val="FF0000"/>
        </w:rPr>
        <w:t>strength;</w:t>
      </w:r>
      <w:proofErr w:type="gramEnd"/>
    </w:p>
    <w:p w:rsidRPr="005F743D" w:rsidR="006D5EF0" w:rsidP="006D5EF0" w:rsidRDefault="006D5EF0" w14:paraId="0DA5452D" w14:textId="77777777">
      <w:pPr>
        <w:rPr>
          <w:rFonts w:eastAsia="Times New Roman" w:cstheme="minorHAnsi"/>
          <w:color w:val="FF0000"/>
        </w:rPr>
      </w:pPr>
      <w:r w:rsidRPr="005F743D">
        <w:rPr>
          <w:rFonts w:eastAsia="Times New Roman" w:cstheme="minorHAnsi"/>
          <w:color w:val="FF0000"/>
        </w:rPr>
        <w:t xml:space="preserve">    he makes my feet like the feet of a deer,</w:t>
      </w:r>
    </w:p>
    <w:p w:rsidRPr="006D5EF0" w:rsidR="006D5EF0" w:rsidP="006D5EF0" w:rsidRDefault="006D5EF0" w14:paraId="1818BD47" w14:textId="7E236D61">
      <w:pPr>
        <w:rPr>
          <w:rFonts w:eastAsia="Times New Roman" w:cstheme="minorHAnsi"/>
          <w:color w:val="FF0000"/>
        </w:rPr>
      </w:pPr>
      <w:r w:rsidRPr="005F743D">
        <w:rPr>
          <w:rFonts w:eastAsia="Times New Roman" w:cstheme="minorHAnsi"/>
          <w:color w:val="FF0000"/>
        </w:rPr>
        <w:t xml:space="preserve">    he enables me to tread on the heights.</w:t>
      </w:r>
    </w:p>
    <w:p w:rsidR="006D5EF0" w:rsidP="006B003D" w:rsidRDefault="006D5EF0" w14:paraId="272FE180" w14:textId="77777777">
      <w:pPr>
        <w:pStyle w:val="Default"/>
        <w:ind w:right="720"/>
        <w:rPr>
          <w:rFonts w:asciiTheme="minorHAnsi" w:hAnsiTheme="minorHAnsi" w:cstheme="minorHAnsi"/>
          <w:sz w:val="24"/>
          <w:szCs w:val="24"/>
        </w:rPr>
      </w:pPr>
    </w:p>
    <w:p w:rsidRPr="006D5EF0" w:rsidR="006D5EF0" w:rsidP="006B003D" w:rsidRDefault="006D5EF0" w14:paraId="548AAB24" w14:textId="18597921">
      <w:pPr>
        <w:pStyle w:val="Default"/>
        <w:ind w:right="720"/>
        <w:rPr>
          <w:rFonts w:asciiTheme="minorHAnsi" w:hAnsiTheme="minorHAnsi" w:cstheme="minorHAnsi"/>
          <w:i/>
          <w:iCs/>
          <w:sz w:val="24"/>
          <w:szCs w:val="24"/>
        </w:rPr>
      </w:pPr>
      <w:r w:rsidRPr="006D5EF0">
        <w:rPr>
          <w:rFonts w:asciiTheme="minorHAnsi" w:hAnsiTheme="minorHAnsi" w:cstheme="minorHAnsi"/>
          <w:i/>
          <w:iCs/>
          <w:sz w:val="24"/>
          <w:szCs w:val="24"/>
        </w:rPr>
        <w:t>**PRAY**</w:t>
      </w:r>
    </w:p>
    <w:p w:rsidR="006D5EF0" w:rsidP="006B003D" w:rsidRDefault="006D5EF0" w14:paraId="7E5458D2" w14:textId="77777777">
      <w:pPr>
        <w:pStyle w:val="Default"/>
        <w:ind w:right="720"/>
        <w:rPr>
          <w:rFonts w:asciiTheme="minorHAnsi" w:hAnsiTheme="minorHAnsi" w:cstheme="minorHAnsi"/>
          <w:sz w:val="24"/>
          <w:szCs w:val="24"/>
        </w:rPr>
      </w:pPr>
    </w:p>
    <w:p w:rsidR="006B003D" w:rsidP="006B003D" w:rsidRDefault="000C301B" w14:paraId="0D056095" w14:textId="66D46C87">
      <w:pPr>
        <w:pStyle w:val="Default"/>
        <w:ind w:right="720"/>
        <w:rPr>
          <w:rFonts w:asciiTheme="minorHAnsi" w:hAnsiTheme="minorHAnsi" w:cstheme="minorHAnsi"/>
          <w:sz w:val="24"/>
          <w:szCs w:val="24"/>
        </w:rPr>
      </w:pPr>
      <w:r>
        <w:rPr>
          <w:rFonts w:asciiTheme="minorHAnsi" w:hAnsiTheme="minorHAnsi" w:cstheme="minorHAnsi"/>
          <w:sz w:val="24"/>
          <w:szCs w:val="24"/>
        </w:rPr>
        <w:t>I’ll tell you what, with July 4</w:t>
      </w:r>
      <w:r w:rsidRPr="000C301B">
        <w:rPr>
          <w:rFonts w:asciiTheme="minorHAnsi" w:hAnsiTheme="minorHAnsi" w:cstheme="minorHAnsi"/>
          <w:sz w:val="24"/>
          <w:szCs w:val="24"/>
          <w:vertAlign w:val="superscript"/>
        </w:rPr>
        <w:t>th</w:t>
      </w:r>
      <w:r>
        <w:rPr>
          <w:rFonts w:asciiTheme="minorHAnsi" w:hAnsiTheme="minorHAnsi" w:cstheme="minorHAnsi"/>
          <w:sz w:val="24"/>
          <w:szCs w:val="24"/>
        </w:rPr>
        <w:t xml:space="preserve"> being this past weekend, I couldn’t help but think of just how cool Independence Day truly is. This celebration where we collectively gather to reflect on and celebrate the start of our nation.</w:t>
      </w:r>
    </w:p>
    <w:p w:rsidR="000C301B" w:rsidP="006B003D" w:rsidRDefault="000C301B" w14:paraId="75BC7E1F" w14:textId="5B3F7461">
      <w:pPr>
        <w:pStyle w:val="Default"/>
        <w:ind w:right="720"/>
        <w:rPr>
          <w:rFonts w:asciiTheme="minorHAnsi" w:hAnsiTheme="minorHAnsi" w:cstheme="minorHAnsi"/>
          <w:sz w:val="24"/>
          <w:szCs w:val="24"/>
        </w:rPr>
      </w:pPr>
    </w:p>
    <w:p w:rsidR="000C301B" w:rsidP="006B003D" w:rsidRDefault="000C301B" w14:paraId="2C6096AA" w14:textId="13CD6663">
      <w:pPr>
        <w:pStyle w:val="Default"/>
        <w:ind w:right="720"/>
        <w:rPr>
          <w:rFonts w:asciiTheme="minorHAnsi" w:hAnsiTheme="minorHAnsi" w:cstheme="minorHAnsi"/>
          <w:sz w:val="24"/>
          <w:szCs w:val="24"/>
        </w:rPr>
      </w:pPr>
      <w:r>
        <w:rPr>
          <w:rFonts w:asciiTheme="minorHAnsi" w:hAnsiTheme="minorHAnsi" w:cstheme="minorHAnsi"/>
          <w:sz w:val="24"/>
          <w:szCs w:val="24"/>
        </w:rPr>
        <w:t>And you know what I think of when I think of the start of our nation? Hamilton.</w:t>
      </w:r>
    </w:p>
    <w:p w:rsidR="000C301B" w:rsidP="006B003D" w:rsidRDefault="000C301B" w14:paraId="49DD9C29" w14:textId="55BCBF13">
      <w:pPr>
        <w:pStyle w:val="Default"/>
        <w:ind w:right="720"/>
        <w:rPr>
          <w:rFonts w:asciiTheme="minorHAnsi" w:hAnsiTheme="minorHAnsi" w:cstheme="minorHAnsi"/>
          <w:sz w:val="24"/>
          <w:szCs w:val="24"/>
        </w:rPr>
      </w:pPr>
    </w:p>
    <w:p w:rsidR="000C301B" w:rsidP="77FCED8E" w:rsidRDefault="000C301B" w14:paraId="44FB2CE5" w14:textId="435B7BED">
      <w:pPr>
        <w:pStyle w:val="Default"/>
        <w:ind w:right="720"/>
        <w:rPr>
          <w:rFonts w:asciiTheme="minorHAnsi" w:hAnsiTheme="minorHAnsi" w:cstheme="minorBidi"/>
          <w:sz w:val="24"/>
          <w:szCs w:val="24"/>
        </w:rPr>
      </w:pPr>
      <w:r w:rsidRPr="77FCED8E">
        <w:rPr>
          <w:rFonts w:asciiTheme="minorHAnsi" w:hAnsiTheme="minorHAnsi" w:cstheme="minorBidi"/>
          <w:sz w:val="24"/>
          <w:szCs w:val="24"/>
        </w:rPr>
        <w:t>That’s right…Hamilton! Where all my Hamilton fans at?!</w:t>
      </w:r>
    </w:p>
    <w:p w:rsidR="000C301B" w:rsidP="006B003D" w:rsidRDefault="000C301B" w14:paraId="1526528F" w14:textId="7A39E667">
      <w:pPr>
        <w:pStyle w:val="Default"/>
        <w:ind w:right="720"/>
        <w:rPr>
          <w:rFonts w:asciiTheme="minorHAnsi" w:hAnsiTheme="minorHAnsi" w:cstheme="minorHAnsi"/>
          <w:sz w:val="24"/>
          <w:szCs w:val="24"/>
        </w:rPr>
      </w:pPr>
    </w:p>
    <w:p w:rsidR="000C301B" w:rsidP="006B003D" w:rsidRDefault="000C301B" w14:paraId="26F42160" w14:textId="6AB33031">
      <w:pPr>
        <w:pStyle w:val="Default"/>
        <w:ind w:right="720"/>
        <w:rPr>
          <w:rFonts w:asciiTheme="minorHAnsi" w:hAnsiTheme="minorHAnsi" w:cstheme="minorHAnsi"/>
          <w:sz w:val="24"/>
          <w:szCs w:val="24"/>
        </w:rPr>
      </w:pPr>
      <w:r>
        <w:rPr>
          <w:rFonts w:asciiTheme="minorHAnsi" w:hAnsiTheme="minorHAnsi" w:cstheme="minorHAnsi"/>
          <w:sz w:val="24"/>
          <w:szCs w:val="24"/>
        </w:rPr>
        <w:t>Whether you’ve seen it or not, here’s what you need to know…the musical is all about the life story of one of our founding fathers, Alexander Hamilton. It’s about how he beat the odds and went from absolutely nothing to becoming one of the most well-known men in American history.</w:t>
      </w:r>
    </w:p>
    <w:p w:rsidR="000C301B" w:rsidP="006B003D" w:rsidRDefault="000C301B" w14:paraId="774CBC50" w14:textId="55E13435">
      <w:pPr>
        <w:pStyle w:val="Default"/>
        <w:ind w:right="720"/>
        <w:rPr>
          <w:rFonts w:asciiTheme="minorHAnsi" w:hAnsiTheme="minorHAnsi" w:cstheme="minorHAnsi"/>
          <w:sz w:val="24"/>
          <w:szCs w:val="24"/>
        </w:rPr>
      </w:pPr>
    </w:p>
    <w:p w:rsidRPr="003A3A1F" w:rsidR="000C301B" w:rsidP="006B003D" w:rsidRDefault="000C301B" w14:paraId="3B9CCBDE" w14:textId="5C64C48C">
      <w:pPr>
        <w:pStyle w:val="Default"/>
        <w:ind w:right="720"/>
        <w:rPr>
          <w:rFonts w:asciiTheme="minorHAnsi" w:hAnsiTheme="minorHAnsi" w:cstheme="minorHAnsi"/>
          <w:sz w:val="24"/>
          <w:szCs w:val="24"/>
        </w:rPr>
      </w:pPr>
      <w:r>
        <w:rPr>
          <w:rFonts w:asciiTheme="minorHAnsi" w:hAnsiTheme="minorHAnsi" w:cstheme="minorHAnsi"/>
          <w:sz w:val="24"/>
          <w:szCs w:val="24"/>
        </w:rPr>
        <w:t xml:space="preserve">In fact, the musical’s opening scene is the song titled </w:t>
      </w:r>
      <w:r w:rsidRPr="000C301B">
        <w:rPr>
          <w:rFonts w:asciiTheme="minorHAnsi" w:hAnsiTheme="minorHAnsi" w:cstheme="minorHAnsi"/>
          <w:i/>
          <w:iCs/>
          <w:sz w:val="24"/>
          <w:szCs w:val="24"/>
        </w:rPr>
        <w:t>Alexander Hamilton</w:t>
      </w:r>
      <w:r>
        <w:rPr>
          <w:rFonts w:asciiTheme="minorHAnsi" w:hAnsiTheme="minorHAnsi" w:cstheme="minorHAnsi"/>
          <w:sz w:val="24"/>
          <w:szCs w:val="24"/>
        </w:rPr>
        <w:t>. Check out some of these lyrics…</w:t>
      </w:r>
    </w:p>
    <w:p w:rsidR="000C301B" w:rsidP="000C301B" w:rsidRDefault="000C301B" w14:paraId="79E63918" w14:textId="77777777">
      <w:pPr>
        <w:rPr>
          <w:rFonts w:cstheme="minorHAnsi"/>
        </w:rPr>
      </w:pPr>
    </w:p>
    <w:p w:rsidRPr="000C301B" w:rsidR="000C301B" w:rsidP="000C301B" w:rsidRDefault="000C301B" w14:paraId="4B461E97" w14:textId="0AA53281">
      <w:pPr>
        <w:rPr>
          <w:rFonts w:cstheme="minorHAnsi"/>
          <w:i/>
          <w:iCs/>
        </w:rPr>
      </w:pPr>
      <w:r>
        <w:rPr>
          <w:rFonts w:cstheme="minorHAnsi"/>
        </w:rPr>
        <w:t>“</w:t>
      </w:r>
      <w:r w:rsidRPr="000C301B">
        <w:rPr>
          <w:rFonts w:cstheme="minorHAnsi"/>
          <w:i/>
          <w:iCs/>
        </w:rPr>
        <w:t>My name is Alexander Hamilton</w:t>
      </w:r>
    </w:p>
    <w:p w:rsidRPr="000C301B" w:rsidR="000C301B" w:rsidP="000C301B" w:rsidRDefault="000C301B" w14:paraId="5C106C4F" w14:textId="77777777">
      <w:pPr>
        <w:rPr>
          <w:rFonts w:cstheme="minorHAnsi"/>
          <w:i/>
          <w:iCs/>
        </w:rPr>
      </w:pPr>
      <w:r w:rsidRPr="000C301B">
        <w:rPr>
          <w:rFonts w:cstheme="minorHAnsi"/>
          <w:i/>
          <w:iCs/>
        </w:rPr>
        <w:t>And there’s a million things I haven’t done</w:t>
      </w:r>
    </w:p>
    <w:p w:rsidRPr="000C301B" w:rsidR="000C301B" w:rsidP="000C301B" w:rsidRDefault="000C301B" w14:paraId="7D17EA49" w14:textId="77777777">
      <w:pPr>
        <w:rPr>
          <w:rFonts w:cstheme="minorHAnsi"/>
          <w:i/>
          <w:iCs/>
        </w:rPr>
      </w:pPr>
      <w:r w:rsidRPr="000C301B">
        <w:rPr>
          <w:rFonts w:cstheme="minorHAnsi"/>
          <w:i/>
          <w:iCs/>
        </w:rPr>
        <w:t>But just you wait, just you wait</w:t>
      </w:r>
    </w:p>
    <w:p w:rsidRPr="000C301B" w:rsidR="000C301B" w:rsidP="000C301B" w:rsidRDefault="000C301B" w14:paraId="7272D9AA" w14:textId="77777777">
      <w:pPr>
        <w:rPr>
          <w:rFonts w:cstheme="minorHAnsi"/>
          <w:i/>
          <w:iCs/>
        </w:rPr>
      </w:pPr>
    </w:p>
    <w:p w:rsidRPr="000C301B" w:rsidR="000C301B" w:rsidP="000C301B" w:rsidRDefault="000C301B" w14:paraId="033D4437" w14:textId="291053FD">
      <w:pPr>
        <w:rPr>
          <w:rFonts w:cstheme="minorHAnsi"/>
          <w:i/>
          <w:iCs/>
        </w:rPr>
      </w:pPr>
      <w:r w:rsidRPr="000C301B">
        <w:rPr>
          <w:rFonts w:cstheme="minorHAnsi"/>
          <w:i/>
          <w:iCs/>
        </w:rPr>
        <w:t>When he was ten, his father split, full of it, debt-ridden</w:t>
      </w:r>
    </w:p>
    <w:p w:rsidRPr="000C301B" w:rsidR="000C301B" w:rsidP="000C301B" w:rsidRDefault="000C301B" w14:paraId="606EB471" w14:textId="77777777">
      <w:pPr>
        <w:rPr>
          <w:rFonts w:cstheme="minorHAnsi"/>
          <w:i/>
          <w:iCs/>
        </w:rPr>
      </w:pPr>
      <w:r w:rsidRPr="000C301B">
        <w:rPr>
          <w:rFonts w:cstheme="minorHAnsi"/>
          <w:i/>
          <w:iCs/>
        </w:rPr>
        <w:t>Two years later, see Alex and his mother, bed-ridden</w:t>
      </w:r>
    </w:p>
    <w:p w:rsidRPr="000C301B" w:rsidR="000C301B" w:rsidP="000C301B" w:rsidRDefault="000C301B" w14:paraId="120D3151" w14:textId="77777777">
      <w:pPr>
        <w:rPr>
          <w:rFonts w:cstheme="minorHAnsi"/>
          <w:i/>
          <w:iCs/>
        </w:rPr>
      </w:pPr>
      <w:r w:rsidRPr="000C301B">
        <w:rPr>
          <w:rFonts w:cstheme="minorHAnsi"/>
          <w:i/>
          <w:iCs/>
        </w:rPr>
        <w:t xml:space="preserve">Half-dead, </w:t>
      </w:r>
      <w:proofErr w:type="spellStart"/>
      <w:r w:rsidRPr="000C301B">
        <w:rPr>
          <w:rFonts w:cstheme="minorHAnsi"/>
          <w:i/>
          <w:iCs/>
        </w:rPr>
        <w:t>sittin</w:t>
      </w:r>
      <w:proofErr w:type="spellEnd"/>
      <w:r w:rsidRPr="000C301B">
        <w:rPr>
          <w:rFonts w:cstheme="minorHAnsi"/>
          <w:i/>
          <w:iCs/>
        </w:rPr>
        <w:t>’ in their own sick</w:t>
      </w:r>
    </w:p>
    <w:p w:rsidRPr="000C301B" w:rsidR="000C301B" w:rsidP="000C301B" w:rsidRDefault="000C301B" w14:paraId="1F29A7E0" w14:textId="77777777">
      <w:pPr>
        <w:rPr>
          <w:rFonts w:cstheme="minorHAnsi"/>
          <w:i/>
          <w:iCs/>
        </w:rPr>
      </w:pPr>
      <w:r w:rsidRPr="000C301B">
        <w:rPr>
          <w:rFonts w:cstheme="minorHAnsi"/>
          <w:i/>
          <w:iCs/>
        </w:rPr>
        <w:t>The scent thick</w:t>
      </w:r>
    </w:p>
    <w:p w:rsidRPr="000C301B" w:rsidR="000C301B" w:rsidP="000C301B" w:rsidRDefault="000C301B" w14:paraId="37E84EB4" w14:textId="77777777">
      <w:pPr>
        <w:rPr>
          <w:rFonts w:cstheme="minorHAnsi"/>
          <w:i/>
          <w:iCs/>
        </w:rPr>
      </w:pPr>
    </w:p>
    <w:p w:rsidRPr="000C301B" w:rsidR="000C301B" w:rsidP="000C301B" w:rsidRDefault="000C301B" w14:paraId="143B81DD" w14:textId="3B1536E9">
      <w:pPr>
        <w:rPr>
          <w:rFonts w:cstheme="minorHAnsi"/>
          <w:i/>
          <w:iCs/>
        </w:rPr>
      </w:pPr>
      <w:r w:rsidRPr="000C301B">
        <w:rPr>
          <w:rFonts w:cstheme="minorHAnsi"/>
          <w:i/>
          <w:iCs/>
        </w:rPr>
        <w:lastRenderedPageBreak/>
        <w:t>And Alex got better but his mother went quick</w:t>
      </w:r>
    </w:p>
    <w:p w:rsidRPr="000C301B" w:rsidR="000C301B" w:rsidP="000C301B" w:rsidRDefault="000C301B" w14:paraId="49F1A5D8" w14:textId="77777777">
      <w:pPr>
        <w:rPr>
          <w:rFonts w:cstheme="minorHAnsi"/>
          <w:i/>
          <w:iCs/>
        </w:rPr>
      </w:pPr>
    </w:p>
    <w:p w:rsidRPr="000C301B" w:rsidR="000C301B" w:rsidP="000C301B" w:rsidRDefault="000C301B" w14:paraId="425E81FE" w14:textId="77777777">
      <w:pPr>
        <w:rPr>
          <w:rFonts w:cstheme="minorHAnsi"/>
          <w:i/>
          <w:iCs/>
        </w:rPr>
      </w:pPr>
      <w:r w:rsidRPr="000C301B">
        <w:rPr>
          <w:rFonts w:cstheme="minorHAnsi"/>
          <w:i/>
          <w:iCs/>
        </w:rPr>
        <w:t>Moved in with a cousin, the cousin committed suicide</w:t>
      </w:r>
    </w:p>
    <w:p w:rsidR="000C301B" w:rsidP="000C301B" w:rsidRDefault="000C301B" w14:paraId="76E0F6F5" w14:textId="6D09FC97">
      <w:pPr>
        <w:rPr>
          <w:rFonts w:cstheme="minorHAnsi"/>
        </w:rPr>
      </w:pPr>
      <w:r w:rsidRPr="000C301B">
        <w:rPr>
          <w:rFonts w:cstheme="minorHAnsi"/>
          <w:i/>
          <w:iCs/>
        </w:rPr>
        <w:t xml:space="preserve">Left him with </w:t>
      </w:r>
      <w:proofErr w:type="spellStart"/>
      <w:r w:rsidRPr="000C301B">
        <w:rPr>
          <w:rFonts w:cstheme="minorHAnsi"/>
          <w:i/>
          <w:iCs/>
        </w:rPr>
        <w:t>nothin</w:t>
      </w:r>
      <w:proofErr w:type="spellEnd"/>
      <w:r w:rsidRPr="000C301B">
        <w:rPr>
          <w:rFonts w:cstheme="minorHAnsi"/>
          <w:i/>
          <w:iCs/>
        </w:rPr>
        <w:t xml:space="preserve">’ but ruined pride, </w:t>
      </w:r>
      <w:proofErr w:type="spellStart"/>
      <w:r w:rsidRPr="000C301B">
        <w:rPr>
          <w:rFonts w:cstheme="minorHAnsi"/>
          <w:i/>
          <w:iCs/>
        </w:rPr>
        <w:t>somethin</w:t>
      </w:r>
      <w:proofErr w:type="spellEnd"/>
      <w:r w:rsidRPr="000C301B">
        <w:rPr>
          <w:rFonts w:cstheme="minorHAnsi"/>
          <w:i/>
          <w:iCs/>
        </w:rPr>
        <w:t>’ new inside</w:t>
      </w:r>
    </w:p>
    <w:p w:rsidRPr="000C301B" w:rsidR="000C301B" w:rsidP="000C301B" w:rsidRDefault="000C301B" w14:paraId="47FB89D9" w14:textId="77777777">
      <w:pPr>
        <w:rPr>
          <w:rFonts w:cstheme="minorHAnsi"/>
          <w:i/>
          <w:iCs/>
        </w:rPr>
      </w:pPr>
      <w:r w:rsidRPr="000C301B">
        <w:rPr>
          <w:rFonts w:cstheme="minorHAnsi"/>
          <w:i/>
          <w:iCs/>
        </w:rPr>
        <w:t xml:space="preserve">A voice saying "(Alex) you </w:t>
      </w:r>
      <w:proofErr w:type="spellStart"/>
      <w:r w:rsidRPr="000C301B">
        <w:rPr>
          <w:rFonts w:cstheme="minorHAnsi"/>
          <w:i/>
          <w:iCs/>
        </w:rPr>
        <w:t>gotta</w:t>
      </w:r>
      <w:proofErr w:type="spellEnd"/>
      <w:r w:rsidRPr="000C301B">
        <w:rPr>
          <w:rFonts w:cstheme="minorHAnsi"/>
          <w:i/>
          <w:iCs/>
        </w:rPr>
        <w:t xml:space="preserve"> fend for yourself"</w:t>
      </w:r>
    </w:p>
    <w:p w:rsidRPr="000C301B" w:rsidR="000C301B" w:rsidP="000C301B" w:rsidRDefault="000C301B" w14:paraId="332C2CE9" w14:textId="7EB3664E">
      <w:pPr>
        <w:rPr>
          <w:rFonts w:cstheme="minorHAnsi"/>
          <w:i/>
          <w:iCs/>
        </w:rPr>
      </w:pPr>
      <w:r w:rsidRPr="000C301B">
        <w:rPr>
          <w:rFonts w:cstheme="minorHAnsi"/>
          <w:i/>
          <w:iCs/>
        </w:rPr>
        <w:t xml:space="preserve">He started </w:t>
      </w:r>
      <w:proofErr w:type="spellStart"/>
      <w:r w:rsidRPr="000C301B">
        <w:rPr>
          <w:rFonts w:cstheme="minorHAnsi"/>
          <w:i/>
          <w:iCs/>
        </w:rPr>
        <w:t>retreatin</w:t>
      </w:r>
      <w:proofErr w:type="spellEnd"/>
      <w:r w:rsidRPr="000C301B">
        <w:rPr>
          <w:rFonts w:cstheme="minorHAnsi"/>
          <w:i/>
          <w:iCs/>
        </w:rPr>
        <w:t xml:space="preserve">’ and </w:t>
      </w:r>
      <w:proofErr w:type="spellStart"/>
      <w:r w:rsidRPr="000C301B">
        <w:rPr>
          <w:rFonts w:cstheme="minorHAnsi"/>
          <w:i/>
          <w:iCs/>
        </w:rPr>
        <w:t>readin</w:t>
      </w:r>
      <w:proofErr w:type="spellEnd"/>
      <w:r w:rsidRPr="000C301B">
        <w:rPr>
          <w:rFonts w:cstheme="minorHAnsi"/>
          <w:i/>
          <w:iCs/>
        </w:rPr>
        <w:t>’ every treatise on the shelf.”</w:t>
      </w:r>
    </w:p>
    <w:p w:rsidR="000C301B" w:rsidP="000C301B" w:rsidRDefault="000C301B" w14:paraId="39D0BF8D" w14:textId="77777777">
      <w:pPr>
        <w:rPr>
          <w:rFonts w:cstheme="minorHAnsi"/>
        </w:rPr>
      </w:pPr>
    </w:p>
    <w:p w:rsidR="000C301B" w:rsidP="000C301B" w:rsidRDefault="000C301B" w14:paraId="746AA04B" w14:textId="77777777">
      <w:pPr>
        <w:rPr>
          <w:rFonts w:cstheme="minorHAnsi"/>
        </w:rPr>
      </w:pPr>
      <w:r>
        <w:rPr>
          <w:rFonts w:cstheme="minorHAnsi"/>
        </w:rPr>
        <w:t>Now wait…WHAT?! I mean seriously…when you hear those lyrics, you’ve got to wonder, “How the heck did he do it? How did he become what he did after all of that?”</w:t>
      </w:r>
    </w:p>
    <w:p w:rsidR="000C301B" w:rsidP="000C301B" w:rsidRDefault="000C301B" w14:paraId="0A33E927" w14:textId="77777777">
      <w:pPr>
        <w:rPr>
          <w:rFonts w:cstheme="minorHAnsi"/>
        </w:rPr>
      </w:pPr>
    </w:p>
    <w:p w:rsidR="000C301B" w:rsidP="77A37820" w:rsidRDefault="000C301B" w14:paraId="3441B35A" w14:textId="05693DCA">
      <w:r w:rsidRPr="77A37820">
        <w:t>If it were me in Alexander’s shoes and that was my childhood, I would have lost all hope. I would have given up; I would have doubted God in so many ways.</w:t>
      </w:r>
    </w:p>
    <w:p w:rsidR="000C301B" w:rsidP="000C301B" w:rsidRDefault="000C301B" w14:paraId="6EF747AF" w14:textId="77777777">
      <w:pPr>
        <w:rPr>
          <w:rFonts w:cstheme="minorHAnsi"/>
        </w:rPr>
      </w:pPr>
    </w:p>
    <w:p w:rsidR="001B5DB5" w:rsidP="000C301B" w:rsidRDefault="000C301B" w14:paraId="1AB46792" w14:textId="03A0F1AF">
      <w:pPr>
        <w:rPr>
          <w:rFonts w:eastAsia="Arial Unicode MS" w:cstheme="minorHAnsi"/>
          <w:b/>
          <w:bCs/>
          <w:color w:val="000000"/>
          <w:bdr w:val="nil"/>
        </w:rPr>
      </w:pPr>
      <w:r>
        <w:rPr>
          <w:rFonts w:cstheme="minorHAnsi"/>
        </w:rPr>
        <w:t>And tonight, I want to look to a similar story in Scripture…a time where at one point or another, hope was lost; doubt had crept in and convinced God’s people, and even one of His prophets, that He had abandoned them.</w:t>
      </w:r>
      <w:r w:rsidR="001B5DB5">
        <w:rPr>
          <w:rFonts w:cstheme="minorHAnsi"/>
          <w:b/>
          <w:bCs/>
        </w:rPr>
        <w:br w:type="page"/>
      </w:r>
    </w:p>
    <w:p w:rsidRPr="003A3A1F" w:rsidR="006B003D" w:rsidP="006B003D" w:rsidRDefault="006B003D" w14:paraId="2256E6C8" w14:textId="1F2CF4B4">
      <w:pPr>
        <w:pStyle w:val="Default"/>
        <w:ind w:right="720"/>
        <w:rPr>
          <w:rFonts w:eastAsia="Calibri" w:asciiTheme="minorHAnsi" w:hAnsiTheme="minorHAnsi" w:cstheme="minorHAnsi"/>
          <w:sz w:val="24"/>
          <w:szCs w:val="24"/>
        </w:rPr>
      </w:pPr>
      <w:r w:rsidRPr="003A3A1F">
        <w:rPr>
          <w:rFonts w:asciiTheme="minorHAnsi" w:hAnsiTheme="minorHAnsi" w:cstheme="minorHAnsi"/>
          <w:b/>
          <w:bCs/>
          <w:sz w:val="24"/>
          <w:szCs w:val="24"/>
        </w:rPr>
        <w:lastRenderedPageBreak/>
        <w:t>Tension (What’s the Struggle):</w:t>
      </w:r>
    </w:p>
    <w:p w:rsidRPr="003A3A1F" w:rsidR="006B003D" w:rsidP="006B003D" w:rsidRDefault="006B003D" w14:paraId="7AE05866" w14:textId="77777777">
      <w:pPr>
        <w:pStyle w:val="Default"/>
        <w:ind w:right="720"/>
        <w:rPr>
          <w:rFonts w:asciiTheme="minorHAnsi" w:hAnsiTheme="minorHAnsi" w:cstheme="minorHAnsi"/>
          <w:sz w:val="24"/>
          <w:szCs w:val="24"/>
        </w:rPr>
      </w:pPr>
    </w:p>
    <w:p w:rsidR="005D6C6E" w:rsidP="77A37820" w:rsidRDefault="000C301B" w14:paraId="4C1AB3E3" w14:textId="7D1266D0">
      <w:pPr>
        <w:pStyle w:val="Default"/>
        <w:ind w:right="720"/>
        <w:rPr>
          <w:rFonts w:asciiTheme="minorHAnsi" w:hAnsiTheme="minorHAnsi" w:cstheme="minorBidi"/>
          <w:sz w:val="24"/>
          <w:szCs w:val="24"/>
        </w:rPr>
      </w:pPr>
      <w:r w:rsidRPr="77A37820">
        <w:rPr>
          <w:rFonts w:asciiTheme="minorHAnsi" w:hAnsiTheme="minorHAnsi" w:cstheme="minorBidi"/>
          <w:sz w:val="24"/>
          <w:szCs w:val="24"/>
        </w:rPr>
        <w:t>But first, s</w:t>
      </w:r>
      <w:r w:rsidRPr="77A37820" w:rsidR="005D6C6E">
        <w:rPr>
          <w:rFonts w:asciiTheme="minorHAnsi" w:hAnsiTheme="minorHAnsi" w:cstheme="minorBidi"/>
          <w:sz w:val="24"/>
          <w:szCs w:val="24"/>
        </w:rPr>
        <w:t xml:space="preserve">ince it’s been a few weeks since we last met, let me </w:t>
      </w:r>
      <w:r w:rsidR="006D5EF0">
        <w:rPr>
          <w:rFonts w:asciiTheme="minorHAnsi" w:hAnsiTheme="minorHAnsi" w:cstheme="minorBidi"/>
          <w:sz w:val="24"/>
          <w:szCs w:val="24"/>
        </w:rPr>
        <w:t>give you some historical background.</w:t>
      </w:r>
    </w:p>
    <w:p w:rsidR="005D6C6E" w:rsidP="005D6C6E" w:rsidRDefault="005D6C6E" w14:paraId="3773FA36" w14:textId="77777777">
      <w:pPr>
        <w:pStyle w:val="Default"/>
        <w:ind w:right="720"/>
        <w:rPr>
          <w:rFonts w:asciiTheme="minorHAnsi" w:hAnsiTheme="minorHAnsi" w:cstheme="minorHAnsi"/>
          <w:sz w:val="24"/>
          <w:szCs w:val="24"/>
        </w:rPr>
      </w:pPr>
    </w:p>
    <w:p w:rsidR="006D5EF0" w:rsidP="77A37820" w:rsidRDefault="005D6C6E" w14:paraId="68201049" w14:textId="25847C20">
      <w:pPr>
        <w:pStyle w:val="Default"/>
        <w:ind w:right="720"/>
        <w:rPr>
          <w:rFonts w:asciiTheme="minorHAnsi" w:hAnsiTheme="minorHAnsi" w:cstheme="minorBidi"/>
          <w:sz w:val="24"/>
          <w:szCs w:val="24"/>
        </w:rPr>
      </w:pPr>
      <w:r w:rsidRPr="77FCED8E">
        <w:rPr>
          <w:rFonts w:asciiTheme="minorHAnsi" w:hAnsiTheme="minorHAnsi" w:cstheme="minorBidi"/>
          <w:sz w:val="24"/>
          <w:szCs w:val="24"/>
        </w:rPr>
        <w:t>In week one we talked about Hosea, while in week two we talked about Micah.</w:t>
      </w:r>
      <w:r w:rsidR="006D5EF0">
        <w:rPr>
          <w:rFonts w:asciiTheme="minorHAnsi" w:hAnsiTheme="minorHAnsi" w:cstheme="minorBidi"/>
          <w:sz w:val="24"/>
          <w:szCs w:val="24"/>
        </w:rPr>
        <w:t xml:space="preserve"> Both prophets lived during what’s called the “Divided Kingdom(s),” where Israel and God’s people had split in two…there was the Northern Kingdom, Israel, and the Southern Kingdom, Judah.</w:t>
      </w:r>
    </w:p>
    <w:p w:rsidR="006D5EF0" w:rsidP="77A37820" w:rsidRDefault="006D5EF0" w14:paraId="3A3243CF" w14:textId="356041A7">
      <w:pPr>
        <w:pStyle w:val="Default"/>
        <w:ind w:right="720"/>
        <w:rPr>
          <w:rFonts w:asciiTheme="minorHAnsi" w:hAnsiTheme="minorHAnsi" w:cstheme="minorBidi"/>
          <w:sz w:val="24"/>
          <w:szCs w:val="24"/>
        </w:rPr>
      </w:pPr>
    </w:p>
    <w:p w:rsidR="006D5EF0" w:rsidP="77A37820" w:rsidRDefault="006D5EF0" w14:paraId="48C37B42" w14:textId="69977A1F">
      <w:pPr>
        <w:pStyle w:val="Default"/>
        <w:ind w:right="720"/>
        <w:rPr>
          <w:rFonts w:asciiTheme="minorHAnsi" w:hAnsiTheme="minorHAnsi" w:cstheme="minorBidi"/>
          <w:sz w:val="24"/>
          <w:szCs w:val="24"/>
        </w:rPr>
      </w:pPr>
      <w:r>
        <w:rPr>
          <w:rFonts w:asciiTheme="minorHAnsi" w:hAnsiTheme="minorHAnsi" w:cstheme="minorBidi"/>
          <w:sz w:val="24"/>
          <w:szCs w:val="24"/>
        </w:rPr>
        <w:t>Now, I apologize in advance, but let the history geek in me nerd out for a second.</w:t>
      </w:r>
    </w:p>
    <w:p w:rsidR="006D5EF0" w:rsidP="77A37820" w:rsidRDefault="006D5EF0" w14:paraId="7334F4B0" w14:textId="519C06B0">
      <w:pPr>
        <w:pStyle w:val="Default"/>
        <w:ind w:right="720"/>
        <w:rPr>
          <w:rFonts w:asciiTheme="minorHAnsi" w:hAnsiTheme="minorHAnsi" w:cstheme="minorBidi"/>
          <w:sz w:val="24"/>
          <w:szCs w:val="24"/>
        </w:rPr>
      </w:pPr>
    </w:p>
    <w:p w:rsidRPr="006D5EF0" w:rsidR="006D5EF0" w:rsidP="77A37820" w:rsidRDefault="006D5EF0" w14:paraId="69B9666D" w14:textId="498A8116">
      <w:pPr>
        <w:pStyle w:val="Default"/>
        <w:ind w:right="720"/>
        <w:rPr>
          <w:rFonts w:asciiTheme="minorHAnsi" w:hAnsiTheme="minorHAnsi" w:cstheme="minorBidi"/>
          <w:i/>
          <w:iCs/>
          <w:sz w:val="24"/>
          <w:szCs w:val="24"/>
        </w:rPr>
      </w:pPr>
      <w:r w:rsidRPr="006D5EF0">
        <w:rPr>
          <w:rFonts w:asciiTheme="minorHAnsi" w:hAnsiTheme="minorHAnsi" w:cstheme="minorBidi"/>
          <w:i/>
          <w:iCs/>
          <w:sz w:val="24"/>
          <w:szCs w:val="24"/>
        </w:rPr>
        <w:t>**MAP**</w:t>
      </w:r>
    </w:p>
    <w:p w:rsidR="006D5EF0" w:rsidP="77A37820" w:rsidRDefault="006D5EF0" w14:paraId="5BF05C77" w14:textId="5CC80E6F">
      <w:pPr>
        <w:pStyle w:val="Default"/>
        <w:ind w:right="720"/>
        <w:rPr>
          <w:rFonts w:asciiTheme="minorHAnsi" w:hAnsiTheme="minorHAnsi" w:cstheme="minorBidi"/>
          <w:sz w:val="24"/>
          <w:szCs w:val="24"/>
        </w:rPr>
      </w:pPr>
    </w:p>
    <w:p w:rsidR="006D5EF0" w:rsidP="77A37820" w:rsidRDefault="006D5EF0" w14:paraId="33023822" w14:textId="23F12CB5">
      <w:pPr>
        <w:pStyle w:val="Default"/>
        <w:ind w:right="720"/>
        <w:rPr>
          <w:rFonts w:asciiTheme="minorHAnsi" w:hAnsiTheme="minorHAnsi" w:cstheme="minorBidi"/>
          <w:sz w:val="24"/>
          <w:szCs w:val="24"/>
        </w:rPr>
      </w:pPr>
      <w:r>
        <w:rPr>
          <w:rFonts w:asciiTheme="minorHAnsi" w:hAnsiTheme="minorHAnsi" w:cstheme="minorBidi"/>
          <w:sz w:val="24"/>
          <w:szCs w:val="24"/>
        </w:rPr>
        <w:t>To the north of the Divided Kingdoms was Assyria, while to the east was Babylonia.</w:t>
      </w:r>
    </w:p>
    <w:p w:rsidR="006D5EF0" w:rsidP="77A37820" w:rsidRDefault="006D5EF0" w14:paraId="1064C4F4" w14:textId="77777777">
      <w:pPr>
        <w:pStyle w:val="Default"/>
        <w:ind w:right="720"/>
        <w:rPr>
          <w:rFonts w:asciiTheme="minorHAnsi" w:hAnsiTheme="minorHAnsi" w:cstheme="minorBidi"/>
          <w:sz w:val="24"/>
          <w:szCs w:val="24"/>
        </w:rPr>
      </w:pPr>
    </w:p>
    <w:p w:rsidR="006D5EF0" w:rsidP="77A37820" w:rsidRDefault="006D5EF0" w14:paraId="64C92FD2" w14:textId="4CC11E7B">
      <w:pPr>
        <w:pStyle w:val="Default"/>
        <w:ind w:right="720"/>
        <w:rPr>
          <w:rFonts w:asciiTheme="minorHAnsi" w:hAnsiTheme="minorHAnsi" w:cstheme="minorBidi"/>
          <w:sz w:val="24"/>
          <w:szCs w:val="24"/>
        </w:rPr>
      </w:pPr>
      <w:r>
        <w:rPr>
          <w:rFonts w:asciiTheme="minorHAnsi" w:hAnsiTheme="minorHAnsi" w:cstheme="minorBidi"/>
          <w:sz w:val="24"/>
          <w:szCs w:val="24"/>
        </w:rPr>
        <w:t>Around 732 B.C., the Assyrians would start to invade the Northern Kingdom. And after about 10 years, the Assyrians would eventually capture the Northern Kingdom capital of Samaria in 722 and 721 B.C, leaving the Southern Kingdom of Judah to fend for itself.</w:t>
      </w:r>
    </w:p>
    <w:p w:rsidR="006D5EF0" w:rsidP="77A37820" w:rsidRDefault="006D5EF0" w14:paraId="27BB45E7" w14:textId="56757400">
      <w:pPr>
        <w:pStyle w:val="Default"/>
        <w:ind w:right="720"/>
        <w:rPr>
          <w:rFonts w:asciiTheme="minorHAnsi" w:hAnsiTheme="minorHAnsi" w:cstheme="minorBidi"/>
          <w:sz w:val="24"/>
          <w:szCs w:val="24"/>
        </w:rPr>
      </w:pPr>
    </w:p>
    <w:p w:rsidR="005D6C6E" w:rsidP="76235CD5" w:rsidRDefault="006D5EF0" w14:paraId="360B0EB2" w14:textId="03B2795F">
      <w:pPr>
        <w:pStyle w:val="Default"/>
        <w:ind w:right="720"/>
        <w:rPr>
          <w:rFonts w:asciiTheme="minorHAnsi" w:hAnsiTheme="minorHAnsi" w:cstheme="minorBidi"/>
          <w:sz w:val="24"/>
          <w:szCs w:val="24"/>
        </w:rPr>
      </w:pPr>
      <w:r>
        <w:rPr>
          <w:rFonts w:asciiTheme="minorHAnsi" w:hAnsiTheme="minorHAnsi" w:cstheme="minorBidi"/>
          <w:sz w:val="24"/>
          <w:szCs w:val="24"/>
        </w:rPr>
        <w:t xml:space="preserve">Well then, </w:t>
      </w:r>
      <w:r w:rsidRPr="77FCED8E" w:rsidR="005D6C6E">
        <w:rPr>
          <w:rFonts w:asciiTheme="minorHAnsi" w:hAnsiTheme="minorHAnsi" w:cstheme="minorBidi"/>
          <w:sz w:val="24"/>
          <w:szCs w:val="24"/>
        </w:rPr>
        <w:t>just over 100 years later</w:t>
      </w:r>
      <w:r>
        <w:rPr>
          <w:rFonts w:asciiTheme="minorHAnsi" w:hAnsiTheme="minorHAnsi" w:cstheme="minorBidi"/>
          <w:sz w:val="24"/>
          <w:szCs w:val="24"/>
        </w:rPr>
        <w:t>, the Southern Kingdom of Judah would soon be invaded by the Babylonians to the east.</w:t>
      </w:r>
    </w:p>
    <w:p w:rsidR="006D5EF0" w:rsidP="76235CD5" w:rsidRDefault="006D5EF0" w14:paraId="62555895" w14:textId="7F342DD5">
      <w:pPr>
        <w:pStyle w:val="Default"/>
        <w:ind w:right="720"/>
        <w:rPr>
          <w:rFonts w:asciiTheme="minorHAnsi" w:hAnsiTheme="minorHAnsi" w:cstheme="minorBidi"/>
          <w:sz w:val="24"/>
          <w:szCs w:val="24"/>
        </w:rPr>
      </w:pPr>
    </w:p>
    <w:p w:rsidR="006D5EF0" w:rsidP="76235CD5" w:rsidRDefault="006D5EF0" w14:paraId="0FCF3F31" w14:textId="101590D4">
      <w:pPr>
        <w:pStyle w:val="Default"/>
        <w:ind w:right="720"/>
        <w:rPr>
          <w:rFonts w:asciiTheme="minorHAnsi" w:hAnsiTheme="minorHAnsi" w:cstheme="minorBidi"/>
          <w:sz w:val="24"/>
          <w:szCs w:val="24"/>
        </w:rPr>
      </w:pPr>
      <w:r>
        <w:rPr>
          <w:rFonts w:asciiTheme="minorHAnsi" w:hAnsiTheme="minorHAnsi" w:cstheme="minorBidi"/>
          <w:sz w:val="24"/>
          <w:szCs w:val="24"/>
        </w:rPr>
        <w:t>Do you feel lost yet?</w:t>
      </w:r>
    </w:p>
    <w:p w:rsidR="005D6C6E" w:rsidP="005D6C6E" w:rsidRDefault="005D6C6E" w14:paraId="613F9D53" w14:textId="77777777">
      <w:pPr>
        <w:pStyle w:val="Default"/>
        <w:ind w:right="720"/>
        <w:rPr>
          <w:rFonts w:asciiTheme="minorHAnsi" w:hAnsiTheme="minorHAnsi" w:cstheme="minorHAnsi"/>
          <w:sz w:val="24"/>
          <w:szCs w:val="24"/>
        </w:rPr>
      </w:pPr>
    </w:p>
    <w:p w:rsidR="005D6C6E" w:rsidP="77A37820" w:rsidRDefault="006D5EF0" w14:paraId="53764747" w14:textId="4381A90D">
      <w:pPr>
        <w:pStyle w:val="Default"/>
        <w:ind w:right="720"/>
        <w:rPr>
          <w:rFonts w:asciiTheme="minorHAnsi" w:hAnsiTheme="minorHAnsi" w:cstheme="minorBidi"/>
          <w:sz w:val="24"/>
          <w:szCs w:val="24"/>
        </w:rPr>
      </w:pPr>
      <w:r>
        <w:rPr>
          <w:rFonts w:asciiTheme="minorHAnsi" w:hAnsiTheme="minorHAnsi" w:cstheme="minorBidi"/>
          <w:sz w:val="24"/>
          <w:szCs w:val="24"/>
        </w:rPr>
        <w:t>Whether you were able to follow along or not, here’s what you should know…</w:t>
      </w:r>
      <w:r w:rsidRPr="77A37820" w:rsidR="005D6C6E">
        <w:rPr>
          <w:rFonts w:asciiTheme="minorHAnsi" w:hAnsiTheme="minorHAnsi" w:cstheme="minorBidi"/>
          <w:sz w:val="24"/>
          <w:szCs w:val="24"/>
        </w:rPr>
        <w:t>God’s people were stuck</w:t>
      </w:r>
      <w:r>
        <w:rPr>
          <w:rFonts w:asciiTheme="minorHAnsi" w:hAnsiTheme="minorHAnsi" w:cstheme="minorBidi"/>
          <w:sz w:val="24"/>
          <w:szCs w:val="24"/>
        </w:rPr>
        <w:t xml:space="preserve">. </w:t>
      </w:r>
      <w:r w:rsidRPr="77A37820" w:rsidR="005D6C6E">
        <w:rPr>
          <w:rFonts w:asciiTheme="minorHAnsi" w:hAnsiTheme="minorHAnsi" w:cstheme="minorBidi"/>
          <w:sz w:val="24"/>
          <w:szCs w:val="24"/>
        </w:rPr>
        <w:t>They were confused and scared. They were struggling to see God’s goodness and sovereignty in their lives because they were undergoing a</w:t>
      </w:r>
      <w:r>
        <w:rPr>
          <w:rFonts w:asciiTheme="minorHAnsi" w:hAnsiTheme="minorHAnsi" w:cstheme="minorBidi"/>
          <w:sz w:val="24"/>
          <w:szCs w:val="24"/>
        </w:rPr>
        <w:t>ttack after</w:t>
      </w:r>
      <w:r w:rsidRPr="77A37820" w:rsidR="005D6C6E">
        <w:rPr>
          <w:rFonts w:asciiTheme="minorHAnsi" w:hAnsiTheme="minorHAnsi" w:cstheme="minorBidi"/>
          <w:sz w:val="24"/>
          <w:szCs w:val="24"/>
        </w:rPr>
        <w:t xml:space="preserve"> attack. </w:t>
      </w:r>
      <w:r w:rsidR="004B56A0">
        <w:rPr>
          <w:rFonts w:asciiTheme="minorHAnsi" w:hAnsiTheme="minorHAnsi" w:cstheme="minorBidi"/>
          <w:sz w:val="24"/>
          <w:szCs w:val="24"/>
        </w:rPr>
        <w:t>T</w:t>
      </w:r>
      <w:r w:rsidRPr="77A37820" w:rsidR="005D6C6E">
        <w:rPr>
          <w:rFonts w:asciiTheme="minorHAnsi" w:hAnsiTheme="minorHAnsi" w:cstheme="minorBidi"/>
          <w:sz w:val="24"/>
          <w:szCs w:val="24"/>
        </w:rPr>
        <w:t>hey were doubtful.</w:t>
      </w:r>
    </w:p>
    <w:p w:rsidR="005D6C6E" w:rsidP="005D6C6E" w:rsidRDefault="005D6C6E" w14:paraId="43E010E0" w14:textId="77777777">
      <w:pPr>
        <w:pStyle w:val="Default"/>
        <w:ind w:right="720"/>
        <w:rPr>
          <w:rFonts w:asciiTheme="minorHAnsi" w:hAnsiTheme="minorHAnsi" w:cstheme="minorHAnsi"/>
          <w:sz w:val="24"/>
          <w:szCs w:val="24"/>
        </w:rPr>
      </w:pPr>
    </w:p>
    <w:p w:rsidR="005D6C6E" w:rsidP="77A37820" w:rsidRDefault="005D6C6E" w14:paraId="6083711C" w14:textId="7B9951B2">
      <w:pPr>
        <w:pStyle w:val="Default"/>
        <w:ind w:right="720"/>
        <w:rPr>
          <w:rFonts w:asciiTheme="minorHAnsi" w:hAnsiTheme="minorHAnsi" w:cstheme="minorBidi"/>
          <w:sz w:val="24"/>
          <w:szCs w:val="24"/>
        </w:rPr>
      </w:pPr>
      <w:r w:rsidRPr="77A37820">
        <w:rPr>
          <w:rFonts w:asciiTheme="minorHAnsi" w:hAnsiTheme="minorHAnsi" w:cstheme="minorBidi"/>
          <w:sz w:val="24"/>
          <w:szCs w:val="24"/>
        </w:rPr>
        <w:t xml:space="preserve">They were wrestling with the question of, “Why does God seem inactive in the face of evil and injustice?” </w:t>
      </w:r>
      <w:proofErr w:type="gramStart"/>
      <w:r w:rsidRPr="77A37820">
        <w:rPr>
          <w:rFonts w:asciiTheme="minorHAnsi" w:hAnsiTheme="minorHAnsi" w:cstheme="minorBidi"/>
          <w:sz w:val="24"/>
          <w:szCs w:val="24"/>
        </w:rPr>
        <w:t>Or,</w:t>
      </w:r>
      <w:proofErr w:type="gramEnd"/>
      <w:r w:rsidRPr="77A37820">
        <w:rPr>
          <w:rFonts w:asciiTheme="minorHAnsi" w:hAnsiTheme="minorHAnsi" w:cstheme="minorBidi"/>
          <w:sz w:val="24"/>
          <w:szCs w:val="24"/>
        </w:rPr>
        <w:t xml:space="preserve"> “How could a loving God allow so much suffering?” Or finally, “Why do bad things happen to good people?” Or more specifically, “Why do bad things happen to </w:t>
      </w:r>
      <w:r w:rsidRPr="77A37820">
        <w:rPr>
          <w:rFonts w:asciiTheme="minorHAnsi" w:hAnsiTheme="minorHAnsi" w:cstheme="minorBidi"/>
          <w:i/>
          <w:iCs/>
          <w:sz w:val="24"/>
          <w:szCs w:val="24"/>
        </w:rPr>
        <w:t>God’s</w:t>
      </w:r>
      <w:r w:rsidRPr="77A37820">
        <w:rPr>
          <w:rFonts w:asciiTheme="minorHAnsi" w:hAnsiTheme="minorHAnsi" w:cstheme="minorBidi"/>
          <w:sz w:val="24"/>
          <w:szCs w:val="24"/>
        </w:rPr>
        <w:t xml:space="preserve"> people?”</w:t>
      </w:r>
    </w:p>
    <w:p w:rsidR="005D6C6E" w:rsidP="005D6C6E" w:rsidRDefault="005D6C6E" w14:paraId="28BC4237" w14:textId="59451364">
      <w:pPr>
        <w:pStyle w:val="Default"/>
        <w:ind w:right="720"/>
        <w:rPr>
          <w:rFonts w:asciiTheme="minorHAnsi" w:hAnsiTheme="minorHAnsi" w:cstheme="minorHAnsi"/>
          <w:sz w:val="24"/>
          <w:szCs w:val="24"/>
        </w:rPr>
      </w:pPr>
    </w:p>
    <w:p w:rsidR="004B56A0" w:rsidP="77A37820" w:rsidRDefault="005D6C6E" w14:paraId="28459F7D" w14:textId="77777777">
      <w:pPr>
        <w:pStyle w:val="Default"/>
        <w:ind w:right="720"/>
        <w:rPr>
          <w:rFonts w:asciiTheme="minorHAnsi" w:hAnsiTheme="minorHAnsi" w:cstheme="minorBidi"/>
          <w:sz w:val="24"/>
          <w:szCs w:val="24"/>
        </w:rPr>
      </w:pPr>
      <w:r w:rsidRPr="77A37820">
        <w:rPr>
          <w:rFonts w:asciiTheme="minorHAnsi" w:hAnsiTheme="minorHAnsi" w:cstheme="minorBidi"/>
          <w:sz w:val="24"/>
          <w:szCs w:val="24"/>
        </w:rPr>
        <w:t xml:space="preserve">It’s a great question to ask. </w:t>
      </w:r>
      <w:r w:rsidR="004B56A0">
        <w:rPr>
          <w:rFonts w:asciiTheme="minorHAnsi" w:hAnsiTheme="minorHAnsi" w:cstheme="minorBidi"/>
          <w:sz w:val="24"/>
          <w:szCs w:val="24"/>
        </w:rPr>
        <w:t xml:space="preserve">It’s probably a question that you’ve thought before. And </w:t>
      </w:r>
      <w:proofErr w:type="gramStart"/>
      <w:r w:rsidR="004B56A0">
        <w:rPr>
          <w:rFonts w:asciiTheme="minorHAnsi" w:hAnsiTheme="minorHAnsi" w:cstheme="minorBidi"/>
          <w:sz w:val="24"/>
          <w:szCs w:val="24"/>
        </w:rPr>
        <w:t>so</w:t>
      </w:r>
      <w:proofErr w:type="gramEnd"/>
      <w:r w:rsidR="004B56A0">
        <w:rPr>
          <w:rFonts w:asciiTheme="minorHAnsi" w:hAnsiTheme="minorHAnsi" w:cstheme="minorBidi"/>
          <w:sz w:val="24"/>
          <w:szCs w:val="24"/>
        </w:rPr>
        <w:t xml:space="preserve"> know, too, that </w:t>
      </w:r>
      <w:r w:rsidRPr="77A37820">
        <w:rPr>
          <w:rFonts w:asciiTheme="minorHAnsi" w:hAnsiTheme="minorHAnsi" w:cstheme="minorBidi"/>
          <w:sz w:val="24"/>
          <w:szCs w:val="24"/>
        </w:rPr>
        <w:t>it’s an okay question to ask.</w:t>
      </w:r>
    </w:p>
    <w:p w:rsidR="004B56A0" w:rsidP="77A37820" w:rsidRDefault="004B56A0" w14:paraId="4905A017" w14:textId="77777777">
      <w:pPr>
        <w:pStyle w:val="Default"/>
        <w:ind w:right="720"/>
        <w:rPr>
          <w:rFonts w:asciiTheme="minorHAnsi" w:hAnsiTheme="minorHAnsi" w:cstheme="minorBidi"/>
          <w:sz w:val="24"/>
          <w:szCs w:val="24"/>
        </w:rPr>
      </w:pPr>
    </w:p>
    <w:p w:rsidRPr="006D5EF0" w:rsidR="001B5DB5" w:rsidP="006D5EF0" w:rsidRDefault="004B56A0" w14:paraId="1E15460D" w14:textId="454C9217">
      <w:pPr>
        <w:pStyle w:val="Default"/>
        <w:ind w:right="720"/>
        <w:rPr>
          <w:rFonts w:asciiTheme="minorHAnsi" w:hAnsiTheme="minorHAnsi" w:cstheme="minorBidi"/>
          <w:sz w:val="24"/>
          <w:szCs w:val="24"/>
        </w:rPr>
      </w:pPr>
      <w:r>
        <w:rPr>
          <w:rFonts w:asciiTheme="minorHAnsi" w:hAnsiTheme="minorHAnsi" w:cstheme="minorBidi"/>
          <w:sz w:val="24"/>
          <w:szCs w:val="24"/>
        </w:rPr>
        <w:t>T</w:t>
      </w:r>
      <w:r w:rsidRPr="77A37820" w:rsidR="0028119C">
        <w:rPr>
          <w:rFonts w:asciiTheme="minorHAnsi" w:hAnsiTheme="minorHAnsi" w:cstheme="minorBidi"/>
          <w:sz w:val="24"/>
          <w:szCs w:val="24"/>
        </w:rPr>
        <w:t xml:space="preserve">o prove </w:t>
      </w:r>
      <w:proofErr w:type="gramStart"/>
      <w:r w:rsidRPr="77A37820" w:rsidR="006D5EF0">
        <w:rPr>
          <w:rFonts w:asciiTheme="minorHAnsi" w:hAnsiTheme="minorHAnsi" w:cstheme="minorBidi"/>
          <w:sz w:val="24"/>
          <w:szCs w:val="24"/>
        </w:rPr>
        <w:t>that</w:t>
      </w:r>
      <w:r w:rsidR="006D5EF0">
        <w:rPr>
          <w:rFonts w:asciiTheme="minorHAnsi" w:hAnsiTheme="minorHAnsi" w:cstheme="minorBidi"/>
          <w:sz w:val="24"/>
          <w:szCs w:val="24"/>
        </w:rPr>
        <w:t>,</w:t>
      </w:r>
      <w:proofErr w:type="gramEnd"/>
      <w:r w:rsidRPr="77A37820" w:rsidR="005D6C6E">
        <w:rPr>
          <w:rFonts w:asciiTheme="minorHAnsi" w:hAnsiTheme="minorHAnsi" w:cstheme="minorBidi"/>
          <w:sz w:val="24"/>
          <w:szCs w:val="24"/>
        </w:rPr>
        <w:t xml:space="preserve"> </w:t>
      </w:r>
      <w:r w:rsidR="006D5EF0">
        <w:rPr>
          <w:rFonts w:asciiTheme="minorHAnsi" w:hAnsiTheme="minorHAnsi" w:cstheme="minorBidi"/>
          <w:sz w:val="24"/>
          <w:szCs w:val="24"/>
        </w:rPr>
        <w:t>let’s now look to the story of Habakkuk—a prophet that lived in the Southern Kingdom of Judah, and most likely wrote his book just before the Babylonian invasion. I think right off the bat, you’ll see that even he asked a similar question of doubt.</w:t>
      </w:r>
      <w:r w:rsidR="001B5DB5">
        <w:rPr>
          <w:rFonts w:cstheme="minorHAnsi"/>
          <w:b/>
          <w:bCs/>
        </w:rPr>
        <w:br w:type="page"/>
      </w:r>
    </w:p>
    <w:p w:rsidRPr="003A3A1F" w:rsidR="006B003D" w:rsidP="006B003D" w:rsidRDefault="006B003D" w14:paraId="6B4A678B" w14:textId="15F61F23">
      <w:pPr>
        <w:pStyle w:val="Default"/>
        <w:ind w:right="720"/>
        <w:rPr>
          <w:rFonts w:asciiTheme="minorHAnsi" w:hAnsiTheme="minorHAnsi" w:cstheme="minorHAnsi"/>
          <w:b/>
          <w:bCs/>
          <w:sz w:val="24"/>
          <w:szCs w:val="24"/>
        </w:rPr>
      </w:pPr>
      <w:r w:rsidRPr="003A3A1F">
        <w:rPr>
          <w:rFonts w:asciiTheme="minorHAnsi" w:hAnsiTheme="minorHAnsi" w:cstheme="minorHAnsi"/>
          <w:b/>
          <w:bCs/>
          <w:sz w:val="24"/>
          <w:szCs w:val="24"/>
        </w:rPr>
        <w:lastRenderedPageBreak/>
        <w:t>Text (+ Supporting Text):</w:t>
      </w:r>
    </w:p>
    <w:p w:rsidRPr="003A3A1F" w:rsidR="006B003D" w:rsidP="006B003D" w:rsidRDefault="006B003D" w14:paraId="20733FED" w14:textId="77777777">
      <w:pPr>
        <w:pStyle w:val="Default"/>
        <w:ind w:right="720"/>
        <w:rPr>
          <w:rFonts w:asciiTheme="minorHAnsi" w:hAnsiTheme="minorHAnsi" w:cstheme="minorHAnsi"/>
          <w:sz w:val="24"/>
          <w:szCs w:val="24"/>
        </w:rPr>
      </w:pPr>
    </w:p>
    <w:p w:rsidR="005D6C6E" w:rsidP="005D6C6E" w:rsidRDefault="006D5EF0" w14:paraId="6D32672D" w14:textId="72A923D5">
      <w:pPr>
        <w:pStyle w:val="Default"/>
        <w:ind w:right="720"/>
        <w:rPr>
          <w:rFonts w:asciiTheme="minorHAnsi" w:hAnsiTheme="minorHAnsi" w:cstheme="minorHAnsi"/>
          <w:sz w:val="24"/>
          <w:szCs w:val="24"/>
        </w:rPr>
      </w:pPr>
      <w:r>
        <w:rPr>
          <w:rFonts w:asciiTheme="minorHAnsi" w:hAnsiTheme="minorHAnsi" w:cstheme="minorHAnsi"/>
          <w:sz w:val="24"/>
          <w:szCs w:val="24"/>
        </w:rPr>
        <w:t>Habakkuk</w:t>
      </w:r>
      <w:r w:rsidR="005D6C6E">
        <w:rPr>
          <w:rFonts w:asciiTheme="minorHAnsi" w:hAnsiTheme="minorHAnsi" w:cstheme="minorHAnsi"/>
          <w:sz w:val="24"/>
          <w:szCs w:val="24"/>
        </w:rPr>
        <w:t xml:space="preserve"> ask</w:t>
      </w:r>
      <w:r>
        <w:rPr>
          <w:rFonts w:asciiTheme="minorHAnsi" w:hAnsiTheme="minorHAnsi" w:cstheme="minorHAnsi"/>
          <w:sz w:val="24"/>
          <w:szCs w:val="24"/>
        </w:rPr>
        <w:t>s</w:t>
      </w:r>
      <w:r w:rsidR="005D6C6E">
        <w:rPr>
          <w:rFonts w:asciiTheme="minorHAnsi" w:hAnsiTheme="minorHAnsi" w:cstheme="minorHAnsi"/>
          <w:sz w:val="24"/>
          <w:szCs w:val="24"/>
        </w:rPr>
        <w:t xml:space="preserve"> God in Habakkuk 1:2-4,</w:t>
      </w:r>
    </w:p>
    <w:p w:rsidRPr="005D6C6E" w:rsidR="005D6C6E" w:rsidP="005D6C6E" w:rsidRDefault="005D6C6E" w14:paraId="366898E1" w14:textId="1594FFE8">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2 How long, Lord, must I call for help,</w:t>
      </w:r>
    </w:p>
    <w:p w:rsidRPr="005D6C6E" w:rsidR="005D6C6E" w:rsidP="005D6C6E" w:rsidRDefault="005D6C6E" w14:paraId="65BDBC3D"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but you do not listen?</w:t>
      </w:r>
    </w:p>
    <w:p w:rsidRPr="005D6C6E" w:rsidR="005D6C6E" w:rsidP="005D6C6E" w:rsidRDefault="005D6C6E" w14:paraId="3AEB5B75"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Or cry out to you, “Violence!”</w:t>
      </w:r>
    </w:p>
    <w:p w:rsidRPr="005D6C6E" w:rsidR="005D6C6E" w:rsidP="005D6C6E" w:rsidRDefault="005D6C6E" w14:paraId="72207589"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but you do not save?</w:t>
      </w:r>
    </w:p>
    <w:p w:rsidRPr="005D6C6E" w:rsidR="005D6C6E" w:rsidP="005D6C6E" w:rsidRDefault="005D6C6E" w14:paraId="624A0766"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3 Why do you make me look at injustice?</w:t>
      </w:r>
    </w:p>
    <w:p w:rsidRPr="005D6C6E" w:rsidR="005D6C6E" w:rsidP="005D6C6E" w:rsidRDefault="005D6C6E" w14:paraId="4D0AACFE"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Why do you tolerate wrongdoing?</w:t>
      </w:r>
    </w:p>
    <w:p w:rsidRPr="005D6C6E" w:rsidR="005D6C6E" w:rsidP="005D6C6E" w:rsidRDefault="005D6C6E" w14:paraId="2D9B7D6B"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Destruction and violence are before </w:t>
      </w:r>
      <w:proofErr w:type="gramStart"/>
      <w:r w:rsidRPr="005D6C6E">
        <w:rPr>
          <w:rFonts w:asciiTheme="minorHAnsi" w:hAnsiTheme="minorHAnsi" w:cstheme="minorHAnsi"/>
          <w:color w:val="FF0000"/>
          <w:sz w:val="24"/>
          <w:szCs w:val="24"/>
        </w:rPr>
        <w:t>me;</w:t>
      </w:r>
      <w:proofErr w:type="gramEnd"/>
    </w:p>
    <w:p w:rsidRPr="005D6C6E" w:rsidR="005D6C6E" w:rsidP="005D6C6E" w:rsidRDefault="005D6C6E" w14:paraId="41272FFD"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there is strife, and conflict abounds.</w:t>
      </w:r>
    </w:p>
    <w:p w:rsidRPr="005D6C6E" w:rsidR="005D6C6E" w:rsidP="005D6C6E" w:rsidRDefault="005D6C6E" w14:paraId="1768C6A4"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4 Therefore the law is paralyzed,</w:t>
      </w:r>
    </w:p>
    <w:p w:rsidRPr="005D6C6E" w:rsidR="005D6C6E" w:rsidP="005D6C6E" w:rsidRDefault="005D6C6E" w14:paraId="2999513B"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and justice never prevails.</w:t>
      </w:r>
    </w:p>
    <w:p w:rsidRPr="005D6C6E" w:rsidR="005D6C6E" w:rsidP="005D6C6E" w:rsidRDefault="005D6C6E" w14:paraId="79CDFB21"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The wicked hem in the righteous,</w:t>
      </w:r>
    </w:p>
    <w:p w:rsidR="005D6C6E" w:rsidP="005D6C6E" w:rsidRDefault="005D6C6E" w14:paraId="38F1B6AF"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so that justice is perverted.</w:t>
      </w:r>
    </w:p>
    <w:p w:rsidR="005D6C6E" w:rsidP="005D6C6E" w:rsidRDefault="005D6C6E" w14:paraId="35D99D1D" w14:textId="77777777">
      <w:pPr>
        <w:pStyle w:val="Default"/>
        <w:ind w:right="720"/>
        <w:rPr>
          <w:rFonts w:asciiTheme="minorHAnsi" w:hAnsiTheme="minorHAnsi" w:cstheme="minorHAnsi"/>
          <w:color w:val="auto"/>
          <w:sz w:val="24"/>
          <w:szCs w:val="24"/>
        </w:rPr>
      </w:pPr>
    </w:p>
    <w:p w:rsidR="005D6C6E" w:rsidP="005D6C6E" w:rsidRDefault="005D6C6E" w14:paraId="524152BA" w14:textId="74A949B0">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God then responds to Habakkuk, and pretty much tells him that He is allowing this to happen. In fact, He says in Habakkuk </w:t>
      </w:r>
      <w:r w:rsidR="005F743D">
        <w:rPr>
          <w:rFonts w:asciiTheme="minorHAnsi" w:hAnsiTheme="minorHAnsi" w:cstheme="minorHAnsi"/>
          <w:color w:val="auto"/>
          <w:sz w:val="24"/>
          <w:szCs w:val="24"/>
        </w:rPr>
        <w:t>1</w:t>
      </w:r>
      <w:r>
        <w:rPr>
          <w:rFonts w:asciiTheme="minorHAnsi" w:hAnsiTheme="minorHAnsi" w:cstheme="minorHAnsi"/>
          <w:color w:val="auto"/>
          <w:sz w:val="24"/>
          <w:szCs w:val="24"/>
        </w:rPr>
        <w:t>:6,</w:t>
      </w:r>
    </w:p>
    <w:p w:rsidRPr="005D6C6E" w:rsidR="005D6C6E" w:rsidP="005D6C6E" w:rsidRDefault="005D6C6E" w14:paraId="51698FAE" w14:textId="384503F4">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I am raising up the Babylonians,</w:t>
      </w:r>
    </w:p>
    <w:p w:rsidRPr="005D6C6E" w:rsidR="005D6C6E" w:rsidP="005D6C6E" w:rsidRDefault="005D6C6E" w14:paraId="59B9F062"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that ruthless and impetuous people,</w:t>
      </w:r>
    </w:p>
    <w:p w:rsidRPr="005D6C6E" w:rsidR="005D6C6E" w:rsidP="005D6C6E" w:rsidRDefault="005D6C6E" w14:paraId="4D47D3AA"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who sweep across the whole </w:t>
      </w:r>
      <w:proofErr w:type="gramStart"/>
      <w:r w:rsidRPr="005D6C6E">
        <w:rPr>
          <w:rFonts w:asciiTheme="minorHAnsi" w:hAnsiTheme="minorHAnsi" w:cstheme="minorHAnsi"/>
          <w:color w:val="FF0000"/>
          <w:sz w:val="24"/>
          <w:szCs w:val="24"/>
        </w:rPr>
        <w:t>earth</w:t>
      </w:r>
      <w:proofErr w:type="gramEnd"/>
    </w:p>
    <w:p w:rsidR="005D6C6E" w:rsidP="005D6C6E" w:rsidRDefault="005D6C6E" w14:paraId="3736A6FB"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to seize dwellings not their own.</w:t>
      </w:r>
    </w:p>
    <w:p w:rsidR="005D6C6E" w:rsidP="005D6C6E" w:rsidRDefault="005D6C6E" w14:paraId="03898B20" w14:textId="77777777">
      <w:pPr>
        <w:pStyle w:val="Default"/>
        <w:ind w:right="720"/>
        <w:rPr>
          <w:rFonts w:asciiTheme="minorHAnsi" w:hAnsiTheme="minorHAnsi" w:cstheme="minorHAnsi"/>
          <w:color w:val="000000" w:themeColor="text1"/>
          <w:sz w:val="24"/>
          <w:szCs w:val="24"/>
        </w:rPr>
      </w:pPr>
    </w:p>
    <w:p w:rsidR="005D6C6E" w:rsidP="005D6C6E" w:rsidRDefault="005D6C6E" w14:paraId="0D7C11DA" w14:textId="798E0D86">
      <w:pPr>
        <w:pStyle w:val="Default"/>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Seriously? God is “</w:t>
      </w:r>
      <w:r w:rsidRPr="005D6C6E">
        <w:rPr>
          <w:rFonts w:asciiTheme="minorHAnsi" w:hAnsiTheme="minorHAnsi" w:cstheme="minorHAnsi"/>
          <w:color w:val="FF0000"/>
          <w:sz w:val="24"/>
          <w:szCs w:val="24"/>
        </w:rPr>
        <w:t>raising up</w:t>
      </w:r>
      <w:r>
        <w:rPr>
          <w:rFonts w:asciiTheme="minorHAnsi" w:hAnsiTheme="minorHAnsi" w:cstheme="minorHAnsi"/>
          <w:color w:val="000000" w:themeColor="text1"/>
          <w:sz w:val="24"/>
          <w:szCs w:val="24"/>
        </w:rPr>
        <w:t xml:space="preserve">” the </w:t>
      </w:r>
      <w:r w:rsidR="006D5EF0">
        <w:rPr>
          <w:rFonts w:asciiTheme="minorHAnsi" w:hAnsiTheme="minorHAnsi" w:cstheme="minorHAnsi"/>
          <w:color w:val="000000" w:themeColor="text1"/>
          <w:sz w:val="24"/>
          <w:szCs w:val="24"/>
        </w:rPr>
        <w:t>Babylonians</w:t>
      </w:r>
      <w:r>
        <w:rPr>
          <w:rFonts w:asciiTheme="minorHAnsi" w:hAnsiTheme="minorHAnsi" w:cstheme="minorHAnsi"/>
          <w:color w:val="000000" w:themeColor="text1"/>
          <w:sz w:val="24"/>
          <w:szCs w:val="24"/>
        </w:rPr>
        <w:t xml:space="preserve"> to do this? That’s wild! Why would he do such a thing?</w:t>
      </w:r>
    </w:p>
    <w:p w:rsidR="005D6C6E" w:rsidP="005D6C6E" w:rsidRDefault="005D6C6E" w14:paraId="145299BF" w14:textId="77777777">
      <w:pPr>
        <w:pStyle w:val="Default"/>
        <w:ind w:right="720"/>
        <w:rPr>
          <w:rFonts w:asciiTheme="minorHAnsi" w:hAnsiTheme="minorHAnsi" w:cstheme="minorHAnsi"/>
          <w:color w:val="000000" w:themeColor="text1"/>
          <w:sz w:val="24"/>
          <w:szCs w:val="24"/>
        </w:rPr>
      </w:pPr>
    </w:p>
    <w:p w:rsidR="005D6C6E" w:rsidP="005D6C6E" w:rsidRDefault="005D6C6E" w14:paraId="19569EEE" w14:textId="77777777">
      <w:pPr>
        <w:pStyle w:val="Default"/>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Habakkuk immediately responds to this and says in Habakkuk 1:12-13,</w:t>
      </w:r>
    </w:p>
    <w:p w:rsidRPr="005D6C6E" w:rsidR="005D6C6E" w:rsidP="005D6C6E" w:rsidRDefault="005D6C6E" w14:paraId="6331DDA2" w14:textId="163C5D3D">
      <w:pPr>
        <w:pStyle w:val="Default"/>
        <w:ind w:right="720"/>
        <w:rPr>
          <w:rFonts w:asciiTheme="minorHAnsi" w:hAnsiTheme="minorHAnsi" w:cstheme="minorHAnsi"/>
          <w:color w:val="FF0000"/>
          <w:sz w:val="24"/>
          <w:szCs w:val="24"/>
        </w:rPr>
      </w:pPr>
      <w:r>
        <w:rPr>
          <w:rFonts w:asciiTheme="minorHAnsi" w:hAnsiTheme="minorHAnsi" w:cstheme="minorHAnsi"/>
          <w:color w:val="FF0000"/>
          <w:sz w:val="24"/>
          <w:szCs w:val="24"/>
        </w:rPr>
        <w:t xml:space="preserve">12 </w:t>
      </w:r>
      <w:r w:rsidRPr="005D6C6E">
        <w:rPr>
          <w:rFonts w:asciiTheme="minorHAnsi" w:hAnsiTheme="minorHAnsi" w:cstheme="minorHAnsi"/>
          <w:color w:val="FF0000"/>
          <w:sz w:val="24"/>
          <w:szCs w:val="24"/>
        </w:rPr>
        <w:t>Lord, are you not from everlasting?</w:t>
      </w:r>
    </w:p>
    <w:p w:rsidRPr="005D6C6E" w:rsidR="005D6C6E" w:rsidP="005D6C6E" w:rsidRDefault="005D6C6E" w14:paraId="0B107D2D" w14:textId="712CC061">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My God, my Holy One, you will never die.</w:t>
      </w:r>
    </w:p>
    <w:p w:rsidRPr="005D6C6E" w:rsidR="005D6C6E" w:rsidP="005D6C6E" w:rsidRDefault="005D6C6E" w14:paraId="129EDB5A"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You, Lord, have appointed them to execute </w:t>
      </w:r>
      <w:proofErr w:type="gramStart"/>
      <w:r w:rsidRPr="005D6C6E">
        <w:rPr>
          <w:rFonts w:asciiTheme="minorHAnsi" w:hAnsiTheme="minorHAnsi" w:cstheme="minorHAnsi"/>
          <w:color w:val="FF0000"/>
          <w:sz w:val="24"/>
          <w:szCs w:val="24"/>
        </w:rPr>
        <w:t>judgment;</w:t>
      </w:r>
      <w:proofErr w:type="gramEnd"/>
    </w:p>
    <w:p w:rsidRPr="005D6C6E" w:rsidR="005D6C6E" w:rsidP="005D6C6E" w:rsidRDefault="005D6C6E" w14:paraId="7351C16B"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you, my Rock, have ordained them to punish.</w:t>
      </w:r>
    </w:p>
    <w:p w:rsidRPr="005D6C6E" w:rsidR="005D6C6E" w:rsidP="005D6C6E" w:rsidRDefault="005D6C6E" w14:paraId="227608C7"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13 Your eyes are too pure to look on </w:t>
      </w:r>
      <w:proofErr w:type="gramStart"/>
      <w:r w:rsidRPr="005D6C6E">
        <w:rPr>
          <w:rFonts w:asciiTheme="minorHAnsi" w:hAnsiTheme="minorHAnsi" w:cstheme="minorHAnsi"/>
          <w:color w:val="FF0000"/>
          <w:sz w:val="24"/>
          <w:szCs w:val="24"/>
        </w:rPr>
        <w:t>evil;</w:t>
      </w:r>
      <w:proofErr w:type="gramEnd"/>
    </w:p>
    <w:p w:rsidRPr="005D6C6E" w:rsidR="005D6C6E" w:rsidP="005D6C6E" w:rsidRDefault="005D6C6E" w14:paraId="253B8B24"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you cannot tolerate wrongdoing.</w:t>
      </w:r>
    </w:p>
    <w:p w:rsidRPr="005D6C6E" w:rsidR="005D6C6E" w:rsidP="005D6C6E" w:rsidRDefault="005D6C6E" w14:paraId="7855BD8A"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Why then do you tolerate the treacherous?</w:t>
      </w:r>
    </w:p>
    <w:p w:rsidRPr="005D6C6E" w:rsidR="005D6C6E" w:rsidP="005D6C6E" w:rsidRDefault="005D6C6E" w14:paraId="0C5552B1"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Why are you silent while the </w:t>
      </w:r>
      <w:proofErr w:type="gramStart"/>
      <w:r w:rsidRPr="005D6C6E">
        <w:rPr>
          <w:rFonts w:asciiTheme="minorHAnsi" w:hAnsiTheme="minorHAnsi" w:cstheme="minorHAnsi"/>
          <w:color w:val="FF0000"/>
          <w:sz w:val="24"/>
          <w:szCs w:val="24"/>
        </w:rPr>
        <w:t>wicked</w:t>
      </w:r>
      <w:proofErr w:type="gramEnd"/>
    </w:p>
    <w:p w:rsidR="005D6C6E" w:rsidP="005D6C6E" w:rsidRDefault="005D6C6E" w14:paraId="2FF86A24"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swallow up those more righteous than themselves?</w:t>
      </w:r>
    </w:p>
    <w:p w:rsidR="005D6C6E" w:rsidP="005D6C6E" w:rsidRDefault="005D6C6E" w14:paraId="4BB96FE6" w14:textId="77777777">
      <w:pPr>
        <w:pStyle w:val="Default"/>
        <w:ind w:right="720"/>
        <w:rPr>
          <w:rFonts w:asciiTheme="minorHAnsi" w:hAnsiTheme="minorHAnsi" w:cstheme="minorHAnsi"/>
          <w:color w:val="auto"/>
          <w:sz w:val="24"/>
          <w:szCs w:val="24"/>
        </w:rPr>
      </w:pPr>
    </w:p>
    <w:p w:rsidR="005D6C6E" w:rsidP="005D6C6E" w:rsidRDefault="005D6C6E" w14:paraId="242AC95E" w14:textId="77777777">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Again, Habakkuk is asking the question, “Why does God allow evil things to happen?”</w:t>
      </w:r>
    </w:p>
    <w:p w:rsidR="005D6C6E" w:rsidP="005D6C6E" w:rsidRDefault="005D6C6E" w14:paraId="62AC8B09" w14:textId="77777777">
      <w:pPr>
        <w:pStyle w:val="Default"/>
        <w:ind w:right="720"/>
        <w:rPr>
          <w:rFonts w:asciiTheme="minorHAnsi" w:hAnsiTheme="minorHAnsi" w:cstheme="minorHAnsi"/>
          <w:color w:val="auto"/>
          <w:sz w:val="24"/>
          <w:szCs w:val="24"/>
        </w:rPr>
      </w:pPr>
    </w:p>
    <w:p w:rsidR="005D6C6E" w:rsidP="77A37820" w:rsidRDefault="004B56A0" w14:paraId="7148C639" w14:textId="10923FCB">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H</w:t>
      </w:r>
      <w:r w:rsidRPr="77A37820" w:rsidR="005D6C6E">
        <w:rPr>
          <w:rFonts w:asciiTheme="minorHAnsi" w:hAnsiTheme="minorHAnsi" w:cstheme="minorBidi"/>
          <w:color w:val="auto"/>
          <w:sz w:val="24"/>
          <w:szCs w:val="24"/>
        </w:rPr>
        <w:t>ow does God reply? Well, let’s look.</w:t>
      </w:r>
    </w:p>
    <w:p w:rsidR="005D6C6E" w:rsidP="005D6C6E" w:rsidRDefault="005D6C6E" w14:paraId="0AB9556E" w14:textId="77777777">
      <w:pPr>
        <w:pStyle w:val="Default"/>
        <w:ind w:right="720"/>
        <w:rPr>
          <w:rFonts w:asciiTheme="minorHAnsi" w:hAnsiTheme="minorHAnsi" w:cstheme="minorHAnsi"/>
          <w:color w:val="auto"/>
          <w:sz w:val="24"/>
          <w:szCs w:val="24"/>
        </w:rPr>
      </w:pPr>
    </w:p>
    <w:p w:rsidR="005D6C6E" w:rsidP="005D6C6E" w:rsidRDefault="005D6C6E" w14:paraId="26BEC2E4" w14:textId="77777777">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Habakkuk 2:2-4 says,</w:t>
      </w:r>
    </w:p>
    <w:p w:rsidRPr="005D6C6E" w:rsidR="005D6C6E" w:rsidP="005D6C6E" w:rsidRDefault="005D6C6E" w14:paraId="26DF53BD" w14:textId="22AF0FC3">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2 Then the Lord replied:</w:t>
      </w:r>
    </w:p>
    <w:p w:rsidRPr="005D6C6E" w:rsidR="005D6C6E" w:rsidP="005D6C6E" w:rsidRDefault="005D6C6E" w14:paraId="609C4D0E"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“Write down the revelation</w:t>
      </w:r>
    </w:p>
    <w:p w:rsidRPr="005D6C6E" w:rsidR="005D6C6E" w:rsidP="005D6C6E" w:rsidRDefault="005D6C6E" w14:paraId="6744F24B"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lastRenderedPageBreak/>
        <w:t xml:space="preserve">    and make it plain on tablets</w:t>
      </w:r>
    </w:p>
    <w:p w:rsidRPr="005D6C6E" w:rsidR="005D6C6E" w:rsidP="005D6C6E" w:rsidRDefault="005D6C6E" w14:paraId="5B1009C7" w14:textId="1C8F82F8">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so that a herald may run with it.</w:t>
      </w:r>
    </w:p>
    <w:p w:rsidRPr="005D6C6E" w:rsidR="005D6C6E" w:rsidP="005D6C6E" w:rsidRDefault="005D6C6E" w14:paraId="1153EBAA"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3 For the revelation awaits an appointed </w:t>
      </w:r>
      <w:proofErr w:type="gramStart"/>
      <w:r w:rsidRPr="005D6C6E">
        <w:rPr>
          <w:rFonts w:asciiTheme="minorHAnsi" w:hAnsiTheme="minorHAnsi" w:cstheme="minorHAnsi"/>
          <w:color w:val="FF0000"/>
          <w:sz w:val="24"/>
          <w:szCs w:val="24"/>
        </w:rPr>
        <w:t>time;</w:t>
      </w:r>
      <w:proofErr w:type="gramEnd"/>
    </w:p>
    <w:p w:rsidRPr="005D6C6E" w:rsidR="005D6C6E" w:rsidP="005D6C6E" w:rsidRDefault="005D6C6E" w14:paraId="5B84A076"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it speaks of the end</w:t>
      </w:r>
    </w:p>
    <w:p w:rsidRPr="005D6C6E" w:rsidR="005D6C6E" w:rsidP="005D6C6E" w:rsidRDefault="005D6C6E" w14:paraId="0A0CC88E"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and will not prove false.</w:t>
      </w:r>
    </w:p>
    <w:p w:rsidRPr="005D6C6E" w:rsidR="005D6C6E" w:rsidP="005D6C6E" w:rsidRDefault="005D6C6E" w14:paraId="2776A277"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Though it </w:t>
      </w:r>
      <w:proofErr w:type="gramStart"/>
      <w:r w:rsidRPr="005D6C6E">
        <w:rPr>
          <w:rFonts w:asciiTheme="minorHAnsi" w:hAnsiTheme="minorHAnsi" w:cstheme="minorHAnsi"/>
          <w:color w:val="FF0000"/>
          <w:sz w:val="24"/>
          <w:szCs w:val="24"/>
        </w:rPr>
        <w:t>linger</w:t>
      </w:r>
      <w:proofErr w:type="gramEnd"/>
      <w:r w:rsidRPr="005D6C6E">
        <w:rPr>
          <w:rFonts w:asciiTheme="minorHAnsi" w:hAnsiTheme="minorHAnsi" w:cstheme="minorHAnsi"/>
          <w:color w:val="FF0000"/>
          <w:sz w:val="24"/>
          <w:szCs w:val="24"/>
        </w:rPr>
        <w:t>, wait for it;</w:t>
      </w:r>
    </w:p>
    <w:p w:rsidRPr="005D6C6E" w:rsidR="005D6C6E" w:rsidP="005D6C6E" w:rsidRDefault="005D6C6E" w14:paraId="0D436F86" w14:textId="4A63F348">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it will certainly come</w:t>
      </w:r>
    </w:p>
    <w:p w:rsidRPr="005D6C6E" w:rsidR="005D6C6E" w:rsidP="005D6C6E" w:rsidRDefault="005D6C6E" w14:paraId="56B0694A" w14:textId="36E5A31B">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and will not delay.</w:t>
      </w:r>
    </w:p>
    <w:p w:rsidRPr="005D6C6E" w:rsidR="005D6C6E" w:rsidP="005D6C6E" w:rsidRDefault="005D6C6E" w14:paraId="48C423CF"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4 “See, the enemy is puffed </w:t>
      </w:r>
      <w:proofErr w:type="gramStart"/>
      <w:r w:rsidRPr="005D6C6E">
        <w:rPr>
          <w:rFonts w:asciiTheme="minorHAnsi" w:hAnsiTheme="minorHAnsi" w:cstheme="minorHAnsi"/>
          <w:color w:val="FF0000"/>
          <w:sz w:val="24"/>
          <w:szCs w:val="24"/>
        </w:rPr>
        <w:t>up;</w:t>
      </w:r>
      <w:proofErr w:type="gramEnd"/>
    </w:p>
    <w:p w:rsidRPr="005D6C6E" w:rsidR="005D6C6E" w:rsidP="005D6C6E" w:rsidRDefault="005D6C6E" w14:paraId="279E9391"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his desires are not upright—</w:t>
      </w:r>
    </w:p>
    <w:p w:rsidR="005D6C6E" w:rsidP="005D6C6E" w:rsidRDefault="005D6C6E" w14:paraId="60037404" w14:textId="77777777">
      <w:pPr>
        <w:pStyle w:val="Default"/>
        <w:ind w:right="720"/>
        <w:rPr>
          <w:rFonts w:asciiTheme="minorHAnsi" w:hAnsiTheme="minorHAnsi" w:cstheme="minorHAnsi"/>
          <w:color w:val="FF0000"/>
          <w:sz w:val="24"/>
          <w:szCs w:val="24"/>
        </w:rPr>
      </w:pPr>
      <w:r w:rsidRPr="005D6C6E">
        <w:rPr>
          <w:rFonts w:asciiTheme="minorHAnsi" w:hAnsiTheme="minorHAnsi" w:cstheme="minorHAnsi"/>
          <w:color w:val="FF0000"/>
          <w:sz w:val="24"/>
          <w:szCs w:val="24"/>
        </w:rPr>
        <w:t xml:space="preserve">    but the righteous person will live by his faithfulness.</w:t>
      </w:r>
    </w:p>
    <w:p w:rsidR="005D6C6E" w:rsidP="005D6C6E" w:rsidRDefault="005D6C6E" w14:paraId="6980C8C0" w14:textId="77777777">
      <w:pPr>
        <w:pStyle w:val="Default"/>
        <w:ind w:right="720"/>
        <w:rPr>
          <w:rFonts w:asciiTheme="minorHAnsi" w:hAnsiTheme="minorHAnsi" w:cstheme="minorHAnsi"/>
          <w:color w:val="auto"/>
          <w:sz w:val="24"/>
          <w:szCs w:val="24"/>
        </w:rPr>
      </w:pPr>
    </w:p>
    <w:p w:rsidR="005D6C6E" w:rsidP="77A37820" w:rsidRDefault="005D6C6E" w14:paraId="4275ACDC" w14:textId="55A603B8">
      <w:pPr>
        <w:pStyle w:val="Default"/>
        <w:ind w:right="720"/>
        <w:rPr>
          <w:rFonts w:asciiTheme="minorHAnsi" w:hAnsiTheme="minorHAnsi" w:cstheme="minorBidi"/>
          <w:color w:val="auto"/>
          <w:sz w:val="24"/>
          <w:szCs w:val="24"/>
        </w:rPr>
      </w:pPr>
      <w:r w:rsidRPr="77A37820">
        <w:rPr>
          <w:rFonts w:asciiTheme="minorHAnsi" w:hAnsiTheme="minorHAnsi" w:cstheme="minorBidi"/>
          <w:color w:val="auto"/>
          <w:sz w:val="24"/>
          <w:szCs w:val="24"/>
        </w:rPr>
        <w:t>Did you see that? The last part of verse 4</w:t>
      </w:r>
      <w:proofErr w:type="gramStart"/>
      <w:r w:rsidRPr="77A37820">
        <w:rPr>
          <w:rFonts w:asciiTheme="minorHAnsi" w:hAnsiTheme="minorHAnsi" w:cstheme="minorBidi"/>
          <w:color w:val="auto"/>
          <w:sz w:val="24"/>
          <w:szCs w:val="24"/>
        </w:rPr>
        <w:t>…”</w:t>
      </w:r>
      <w:r w:rsidRPr="77A37820">
        <w:rPr>
          <w:rFonts w:asciiTheme="minorHAnsi" w:hAnsiTheme="minorHAnsi" w:cstheme="minorBidi"/>
          <w:color w:val="FF0000"/>
          <w:sz w:val="24"/>
          <w:szCs w:val="24"/>
        </w:rPr>
        <w:t>but</w:t>
      </w:r>
      <w:proofErr w:type="gramEnd"/>
      <w:r w:rsidRPr="77A37820">
        <w:rPr>
          <w:rFonts w:asciiTheme="minorHAnsi" w:hAnsiTheme="minorHAnsi" w:cstheme="minorBidi"/>
          <w:color w:val="FF0000"/>
          <w:sz w:val="24"/>
          <w:szCs w:val="24"/>
        </w:rPr>
        <w:t xml:space="preserve"> the righteous person will live by his faithfulness.</w:t>
      </w:r>
      <w:r w:rsidRPr="77A37820">
        <w:rPr>
          <w:rFonts w:asciiTheme="minorHAnsi" w:hAnsiTheme="minorHAnsi" w:cstheme="minorBidi"/>
          <w:color w:val="auto"/>
          <w:sz w:val="24"/>
          <w:szCs w:val="24"/>
        </w:rPr>
        <w:t>”</w:t>
      </w:r>
    </w:p>
    <w:p w:rsidR="005D6C6E" w:rsidP="005D6C6E" w:rsidRDefault="005D6C6E" w14:paraId="2BC49189" w14:textId="77777777">
      <w:pPr>
        <w:pStyle w:val="Default"/>
        <w:ind w:right="720"/>
        <w:rPr>
          <w:rFonts w:asciiTheme="minorHAnsi" w:hAnsiTheme="minorHAnsi" w:cstheme="minorHAnsi"/>
          <w:color w:val="auto"/>
          <w:sz w:val="24"/>
          <w:szCs w:val="24"/>
        </w:rPr>
      </w:pPr>
    </w:p>
    <w:p w:rsidR="005D6C6E" w:rsidP="77A37820" w:rsidRDefault="004B56A0" w14:paraId="5497C893" w14:textId="5539E291">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Students—here is the one thing I want you to hear tonight</w:t>
      </w:r>
      <w:r w:rsidRPr="77A37820" w:rsidR="005D6C6E">
        <w:rPr>
          <w:rFonts w:asciiTheme="minorHAnsi" w:hAnsiTheme="minorHAnsi" w:cstheme="minorBidi"/>
          <w:color w:val="auto"/>
          <w:sz w:val="24"/>
          <w:szCs w:val="24"/>
        </w:rPr>
        <w:t>…</w:t>
      </w:r>
      <w:r w:rsidRPr="77A37820" w:rsidR="005D6C6E">
        <w:rPr>
          <w:rFonts w:asciiTheme="minorHAnsi" w:hAnsiTheme="minorHAnsi" w:cstheme="minorBidi"/>
          <w:b/>
          <w:bCs/>
          <w:color w:val="auto"/>
          <w:sz w:val="24"/>
          <w:szCs w:val="24"/>
        </w:rPr>
        <w:t xml:space="preserve">Let go of the </w:t>
      </w:r>
      <w:r w:rsidRPr="77A37820" w:rsidR="005D6C6E">
        <w:rPr>
          <w:rFonts w:asciiTheme="minorHAnsi" w:hAnsiTheme="minorHAnsi" w:cstheme="minorBidi"/>
          <w:b/>
          <w:bCs/>
          <w:color w:val="auto"/>
          <w:sz w:val="24"/>
          <w:szCs w:val="24"/>
          <w:u w:val="single"/>
        </w:rPr>
        <w:t>doubt</w:t>
      </w:r>
      <w:r w:rsidRPr="77A37820" w:rsidR="005D6C6E">
        <w:rPr>
          <w:rFonts w:asciiTheme="minorHAnsi" w:hAnsiTheme="minorHAnsi" w:cstheme="minorBidi"/>
          <w:b/>
          <w:bCs/>
          <w:color w:val="auto"/>
          <w:sz w:val="24"/>
          <w:szCs w:val="24"/>
        </w:rPr>
        <w:t xml:space="preserve"> you’re holding on to</w:t>
      </w:r>
      <w:r w:rsidRPr="77A37820" w:rsidR="005D6C6E">
        <w:rPr>
          <w:rFonts w:asciiTheme="minorHAnsi" w:hAnsiTheme="minorHAnsi" w:cstheme="minorBidi"/>
          <w:color w:val="auto"/>
          <w:sz w:val="24"/>
          <w:szCs w:val="24"/>
        </w:rPr>
        <w:t>.</w:t>
      </w:r>
    </w:p>
    <w:p w:rsidR="005D6C6E" w:rsidP="005D6C6E" w:rsidRDefault="005D6C6E" w14:paraId="587444BE" w14:textId="77777777">
      <w:pPr>
        <w:pStyle w:val="Default"/>
        <w:ind w:right="720"/>
        <w:rPr>
          <w:rFonts w:asciiTheme="minorHAnsi" w:hAnsiTheme="minorHAnsi" w:cstheme="minorHAnsi"/>
          <w:color w:val="auto"/>
          <w:sz w:val="24"/>
          <w:szCs w:val="24"/>
        </w:rPr>
      </w:pPr>
    </w:p>
    <w:p w:rsidR="005D6C6E" w:rsidP="005D6C6E" w:rsidRDefault="005D6C6E" w14:paraId="635A89AA" w14:textId="0BA12AA7">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I’ll say it again…</w:t>
      </w:r>
      <w:r w:rsidRPr="005D6C6E">
        <w:rPr>
          <w:rFonts w:asciiTheme="minorHAnsi" w:hAnsiTheme="minorHAnsi" w:cstheme="minorHAnsi"/>
          <w:b/>
          <w:bCs/>
          <w:color w:val="auto"/>
          <w:sz w:val="24"/>
          <w:szCs w:val="24"/>
        </w:rPr>
        <w:t xml:space="preserve"> Let go of the </w:t>
      </w:r>
      <w:r w:rsidRPr="005D6C6E">
        <w:rPr>
          <w:rFonts w:asciiTheme="minorHAnsi" w:hAnsiTheme="minorHAnsi" w:cstheme="minorHAnsi"/>
          <w:b/>
          <w:bCs/>
          <w:color w:val="auto"/>
          <w:sz w:val="24"/>
          <w:szCs w:val="24"/>
          <w:u w:val="single"/>
        </w:rPr>
        <w:t>doubt</w:t>
      </w:r>
      <w:r w:rsidRPr="005D6C6E">
        <w:rPr>
          <w:rFonts w:asciiTheme="minorHAnsi" w:hAnsiTheme="minorHAnsi" w:cstheme="minorHAnsi"/>
          <w:b/>
          <w:bCs/>
          <w:color w:val="auto"/>
          <w:sz w:val="24"/>
          <w:szCs w:val="24"/>
        </w:rPr>
        <w:t xml:space="preserve"> you’re holding on to</w:t>
      </w:r>
      <w:r>
        <w:rPr>
          <w:rFonts w:asciiTheme="minorHAnsi" w:hAnsiTheme="minorHAnsi" w:cstheme="minorHAnsi"/>
          <w:color w:val="auto"/>
          <w:sz w:val="24"/>
          <w:szCs w:val="24"/>
        </w:rPr>
        <w:t>.</w:t>
      </w:r>
    </w:p>
    <w:p w:rsidR="005F743D" w:rsidP="005D6C6E" w:rsidRDefault="005F743D" w14:paraId="40EE049C" w14:textId="0633BA81">
      <w:pPr>
        <w:pStyle w:val="Default"/>
        <w:ind w:right="720"/>
        <w:rPr>
          <w:rFonts w:asciiTheme="minorHAnsi" w:hAnsiTheme="minorHAnsi" w:cstheme="minorHAnsi"/>
          <w:color w:val="auto"/>
          <w:sz w:val="24"/>
          <w:szCs w:val="24"/>
        </w:rPr>
      </w:pPr>
    </w:p>
    <w:p w:rsidR="005F743D" w:rsidP="005D6C6E" w:rsidRDefault="005F743D" w14:paraId="09869493" w14:textId="76FEF1F1">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God is faithful. He NEVER goes back on His promises. Like it says in verse 3, “</w:t>
      </w:r>
      <w:r w:rsidRPr="005F743D">
        <w:rPr>
          <w:rFonts w:asciiTheme="minorHAnsi" w:hAnsiTheme="minorHAnsi" w:cstheme="minorHAnsi"/>
          <w:color w:val="FF0000"/>
          <w:sz w:val="24"/>
          <w:szCs w:val="24"/>
        </w:rPr>
        <w:t xml:space="preserve">For the revelation awaits an appointed time…though it </w:t>
      </w:r>
      <w:proofErr w:type="gramStart"/>
      <w:r w:rsidRPr="005F743D">
        <w:rPr>
          <w:rFonts w:asciiTheme="minorHAnsi" w:hAnsiTheme="minorHAnsi" w:cstheme="minorHAnsi"/>
          <w:color w:val="FF0000"/>
          <w:sz w:val="24"/>
          <w:szCs w:val="24"/>
        </w:rPr>
        <w:t>linger</w:t>
      </w:r>
      <w:proofErr w:type="gramEnd"/>
      <w:r w:rsidRPr="005F743D">
        <w:rPr>
          <w:rFonts w:asciiTheme="minorHAnsi" w:hAnsiTheme="minorHAnsi" w:cstheme="minorHAnsi"/>
          <w:color w:val="FF0000"/>
          <w:sz w:val="24"/>
          <w:szCs w:val="24"/>
        </w:rPr>
        <w:t>, wait for it.</w:t>
      </w:r>
      <w:r>
        <w:rPr>
          <w:rFonts w:asciiTheme="minorHAnsi" w:hAnsiTheme="minorHAnsi" w:cstheme="minorHAnsi"/>
          <w:color w:val="auto"/>
          <w:sz w:val="24"/>
          <w:szCs w:val="24"/>
        </w:rPr>
        <w:t>”</w:t>
      </w:r>
    </w:p>
    <w:p w:rsidR="005F743D" w:rsidP="76235CD5" w:rsidRDefault="005F743D" w14:paraId="764ED99F" w14:textId="49FFAE0F">
      <w:pPr>
        <w:pStyle w:val="Default"/>
        <w:ind w:right="720"/>
        <w:rPr>
          <w:rFonts w:asciiTheme="minorHAnsi" w:hAnsiTheme="minorHAnsi" w:cstheme="minorBidi"/>
          <w:color w:val="auto"/>
          <w:sz w:val="24"/>
          <w:szCs w:val="24"/>
        </w:rPr>
      </w:pPr>
    </w:p>
    <w:p w:rsidR="005F743D" w:rsidP="005D6C6E" w:rsidRDefault="005F743D" w14:paraId="0D490886" w14:textId="2884D727">
      <w:pPr>
        <w:pStyle w:val="Default"/>
        <w:ind w:right="720"/>
        <w:rPr>
          <w:rFonts w:eastAsia="Times New Roman" w:asciiTheme="minorHAnsi" w:hAnsiTheme="minorHAnsi" w:cstheme="minorHAnsi"/>
          <w:color w:val="000000" w:themeColor="text1"/>
          <w:sz w:val="24"/>
          <w:szCs w:val="24"/>
        </w:rPr>
      </w:pPr>
      <w:r w:rsidRPr="005F743D">
        <w:rPr>
          <w:rFonts w:asciiTheme="minorHAnsi" w:hAnsiTheme="minorHAnsi" w:cstheme="minorHAnsi"/>
          <w:color w:val="auto"/>
          <w:sz w:val="24"/>
          <w:szCs w:val="24"/>
        </w:rPr>
        <w:t>You see, God</w:t>
      </w:r>
      <w:r w:rsidRPr="005F743D">
        <w:rPr>
          <w:rFonts w:eastAsia="Times New Roman" w:asciiTheme="minorHAnsi" w:hAnsiTheme="minorHAnsi" w:cstheme="minorHAnsi"/>
          <w:color w:val="000000" w:themeColor="text1"/>
          <w:sz w:val="24"/>
          <w:szCs w:val="24"/>
        </w:rPr>
        <w:t xml:space="preserve"> </w:t>
      </w:r>
      <w:r>
        <w:rPr>
          <w:rFonts w:eastAsia="Times New Roman" w:asciiTheme="minorHAnsi" w:hAnsiTheme="minorHAnsi" w:cstheme="minorHAnsi"/>
          <w:color w:val="000000" w:themeColor="text1"/>
          <w:sz w:val="24"/>
          <w:szCs w:val="24"/>
        </w:rPr>
        <w:t>IS</w:t>
      </w:r>
      <w:r w:rsidRPr="005F743D">
        <w:rPr>
          <w:rFonts w:eastAsia="Times New Roman" w:asciiTheme="minorHAnsi" w:hAnsiTheme="minorHAnsi" w:cstheme="minorHAnsi"/>
          <w:color w:val="000000" w:themeColor="text1"/>
          <w:sz w:val="24"/>
          <w:szCs w:val="24"/>
        </w:rPr>
        <w:t xml:space="preserve"> holy</w:t>
      </w:r>
      <w:r>
        <w:rPr>
          <w:rFonts w:eastAsia="Times New Roman" w:asciiTheme="minorHAnsi" w:hAnsiTheme="minorHAnsi" w:cstheme="minorHAnsi"/>
          <w:color w:val="000000" w:themeColor="text1"/>
          <w:sz w:val="24"/>
          <w:szCs w:val="24"/>
        </w:rPr>
        <w:t>…He DOES</w:t>
      </w:r>
      <w:r w:rsidRPr="005F743D">
        <w:rPr>
          <w:rFonts w:eastAsia="Times New Roman" w:asciiTheme="minorHAnsi" w:hAnsiTheme="minorHAnsi" w:cstheme="minorHAnsi"/>
          <w:color w:val="000000" w:themeColor="text1"/>
          <w:sz w:val="24"/>
          <w:szCs w:val="24"/>
        </w:rPr>
        <w:t xml:space="preserve"> care</w:t>
      </w:r>
      <w:r>
        <w:rPr>
          <w:rFonts w:eastAsia="Times New Roman" w:asciiTheme="minorHAnsi" w:hAnsiTheme="minorHAnsi" w:cstheme="minorHAnsi"/>
          <w:color w:val="000000" w:themeColor="text1"/>
          <w:sz w:val="24"/>
          <w:szCs w:val="24"/>
        </w:rPr>
        <w:t>…and He WILL act…BUT, only in His good and perfect timing.</w:t>
      </w:r>
      <w:r w:rsidR="006D5EF0">
        <w:rPr>
          <w:rFonts w:eastAsia="Times New Roman" w:asciiTheme="minorHAnsi" w:hAnsiTheme="minorHAnsi" w:cstheme="minorHAnsi"/>
          <w:color w:val="000000" w:themeColor="text1"/>
          <w:sz w:val="24"/>
          <w:szCs w:val="24"/>
        </w:rPr>
        <w:t xml:space="preserve"> You </w:t>
      </w:r>
      <w:proofErr w:type="gramStart"/>
      <w:r w:rsidR="006D5EF0">
        <w:rPr>
          <w:rFonts w:eastAsia="Times New Roman" w:asciiTheme="minorHAnsi" w:hAnsiTheme="minorHAnsi" w:cstheme="minorHAnsi"/>
          <w:color w:val="000000" w:themeColor="text1"/>
          <w:sz w:val="24"/>
          <w:szCs w:val="24"/>
        </w:rPr>
        <w:t>have to</w:t>
      </w:r>
      <w:proofErr w:type="gramEnd"/>
      <w:r w:rsidR="006D5EF0">
        <w:rPr>
          <w:rFonts w:eastAsia="Times New Roman" w:asciiTheme="minorHAnsi" w:hAnsiTheme="minorHAnsi" w:cstheme="minorHAnsi"/>
          <w:color w:val="000000" w:themeColor="text1"/>
          <w:sz w:val="24"/>
          <w:szCs w:val="24"/>
        </w:rPr>
        <w:t xml:space="preserve"> “</w:t>
      </w:r>
      <w:r w:rsidRPr="006D5EF0" w:rsidR="006D5EF0">
        <w:rPr>
          <w:rFonts w:eastAsia="Times New Roman" w:asciiTheme="minorHAnsi" w:hAnsiTheme="minorHAnsi" w:cstheme="minorHAnsi"/>
          <w:color w:val="FF0000"/>
          <w:sz w:val="24"/>
          <w:szCs w:val="24"/>
        </w:rPr>
        <w:t>wait for it</w:t>
      </w:r>
      <w:r w:rsidR="006D5EF0">
        <w:rPr>
          <w:rFonts w:eastAsia="Times New Roman" w:asciiTheme="minorHAnsi" w:hAnsiTheme="minorHAnsi" w:cstheme="minorHAnsi"/>
          <w:color w:val="000000" w:themeColor="text1"/>
          <w:sz w:val="24"/>
          <w:szCs w:val="24"/>
        </w:rPr>
        <w:t>.”</w:t>
      </w:r>
    </w:p>
    <w:p w:rsidR="006D5EF0" w:rsidP="005D6C6E" w:rsidRDefault="006D5EF0" w14:paraId="02B8FE00" w14:textId="77777777">
      <w:pPr>
        <w:pStyle w:val="Default"/>
        <w:ind w:right="720"/>
        <w:rPr>
          <w:rFonts w:asciiTheme="minorHAnsi" w:hAnsiTheme="minorHAnsi" w:cstheme="minorHAnsi"/>
          <w:color w:val="auto"/>
          <w:sz w:val="24"/>
          <w:szCs w:val="24"/>
        </w:rPr>
      </w:pPr>
    </w:p>
    <w:p w:rsidR="007B1EDF" w:rsidP="76235CD5" w:rsidRDefault="005F743D" w14:paraId="0FE34A40" w14:textId="482A7910">
      <w:pPr>
        <w:pStyle w:val="Default"/>
        <w:ind w:right="720"/>
        <w:rPr>
          <w:rFonts w:asciiTheme="minorHAnsi" w:hAnsiTheme="minorHAnsi" w:cstheme="minorBidi"/>
          <w:color w:val="auto"/>
          <w:sz w:val="24"/>
          <w:szCs w:val="24"/>
        </w:rPr>
      </w:pPr>
      <w:r w:rsidRPr="77FCED8E">
        <w:rPr>
          <w:rFonts w:asciiTheme="minorHAnsi" w:hAnsiTheme="minorHAnsi" w:cstheme="minorBidi"/>
          <w:color w:val="auto"/>
          <w:sz w:val="24"/>
          <w:szCs w:val="24"/>
        </w:rPr>
        <w:t>Is it normal to doubt? Absolutely. In fact, I would guarantee that every one of us has doubted at one point in time or another.</w:t>
      </w:r>
      <w:r w:rsidR="007B1EDF">
        <w:rPr>
          <w:rFonts w:asciiTheme="minorHAnsi" w:hAnsiTheme="minorHAnsi" w:cstheme="minorBidi"/>
          <w:color w:val="auto"/>
          <w:sz w:val="24"/>
          <w:szCs w:val="24"/>
        </w:rPr>
        <w:t xml:space="preserve"> And guess what? It’s going to keep coming!</w:t>
      </w:r>
    </w:p>
    <w:p w:rsidR="007B1EDF" w:rsidP="76235CD5" w:rsidRDefault="007B1EDF" w14:paraId="054B997C" w14:textId="404BD9A0">
      <w:pPr>
        <w:pStyle w:val="Default"/>
        <w:ind w:right="720"/>
        <w:rPr>
          <w:rFonts w:asciiTheme="minorHAnsi" w:hAnsiTheme="minorHAnsi" w:cstheme="minorBidi"/>
          <w:color w:val="auto"/>
          <w:sz w:val="24"/>
          <w:szCs w:val="24"/>
        </w:rPr>
      </w:pPr>
    </w:p>
    <w:p w:rsidR="007B1EDF" w:rsidP="76235CD5" w:rsidRDefault="007B1EDF" w14:paraId="38E8B614" w14:textId="3AA6702E">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 xml:space="preserve">Know that when I say </w:t>
      </w:r>
      <w:r>
        <w:rPr>
          <w:rFonts w:asciiTheme="minorHAnsi" w:hAnsiTheme="minorHAnsi" w:cstheme="minorHAnsi"/>
          <w:b/>
          <w:bCs/>
          <w:color w:val="auto"/>
          <w:sz w:val="24"/>
          <w:szCs w:val="24"/>
        </w:rPr>
        <w:t>l</w:t>
      </w:r>
      <w:r w:rsidRPr="005D6C6E">
        <w:rPr>
          <w:rFonts w:asciiTheme="minorHAnsi" w:hAnsiTheme="minorHAnsi" w:cstheme="minorHAnsi"/>
          <w:b/>
          <w:bCs/>
          <w:color w:val="auto"/>
          <w:sz w:val="24"/>
          <w:szCs w:val="24"/>
        </w:rPr>
        <w:t xml:space="preserve">et go of the </w:t>
      </w:r>
      <w:r w:rsidRPr="005D6C6E">
        <w:rPr>
          <w:rFonts w:asciiTheme="minorHAnsi" w:hAnsiTheme="minorHAnsi" w:cstheme="minorHAnsi"/>
          <w:b/>
          <w:bCs/>
          <w:color w:val="auto"/>
          <w:sz w:val="24"/>
          <w:szCs w:val="24"/>
          <w:u w:val="single"/>
        </w:rPr>
        <w:t>doubt</w:t>
      </w:r>
      <w:r w:rsidRPr="005D6C6E">
        <w:rPr>
          <w:rFonts w:asciiTheme="minorHAnsi" w:hAnsiTheme="minorHAnsi" w:cstheme="minorHAnsi"/>
          <w:b/>
          <w:bCs/>
          <w:color w:val="auto"/>
          <w:sz w:val="24"/>
          <w:szCs w:val="24"/>
        </w:rPr>
        <w:t xml:space="preserve"> you’re holding on to</w:t>
      </w:r>
      <w:r w:rsidRPr="007B1EDF">
        <w:rPr>
          <w:rFonts w:asciiTheme="minorHAnsi" w:hAnsiTheme="minorHAnsi" w:cstheme="minorHAnsi"/>
          <w:color w:val="auto"/>
          <w:sz w:val="24"/>
          <w:szCs w:val="24"/>
        </w:rPr>
        <w:t xml:space="preserve">, </w:t>
      </w:r>
      <w:r>
        <w:rPr>
          <w:rFonts w:asciiTheme="minorHAnsi" w:hAnsiTheme="minorHAnsi" w:cstheme="minorBidi"/>
          <w:color w:val="auto"/>
          <w:sz w:val="24"/>
          <w:szCs w:val="24"/>
        </w:rPr>
        <w:t>I’m NOT saying you should let go of doubt forever. Because at the end of the day, doubt will always creep in throughout our spiritual journeys.</w:t>
      </w:r>
    </w:p>
    <w:p w:rsidR="007B1EDF" w:rsidP="76235CD5" w:rsidRDefault="007B1EDF" w14:paraId="687EE315" w14:textId="66DA982F">
      <w:pPr>
        <w:pStyle w:val="Default"/>
        <w:ind w:right="720"/>
        <w:rPr>
          <w:rFonts w:asciiTheme="minorHAnsi" w:hAnsiTheme="minorHAnsi" w:cstheme="minorBidi"/>
          <w:color w:val="auto"/>
          <w:sz w:val="24"/>
          <w:szCs w:val="24"/>
        </w:rPr>
      </w:pPr>
    </w:p>
    <w:p w:rsidR="007B1EDF" w:rsidP="76235CD5" w:rsidRDefault="007B1EDF" w14:paraId="6EB55BBF" w14:textId="3015A472">
      <w:pPr>
        <w:pStyle w:val="Default"/>
        <w:ind w:right="720"/>
        <w:rPr>
          <w:rFonts w:asciiTheme="minorHAnsi" w:hAnsiTheme="minorHAnsi" w:cstheme="minorBidi"/>
          <w:color w:val="auto"/>
          <w:sz w:val="24"/>
          <w:szCs w:val="24"/>
        </w:rPr>
      </w:pPr>
      <w:proofErr w:type="gramStart"/>
      <w:r>
        <w:rPr>
          <w:rFonts w:asciiTheme="minorHAnsi" w:hAnsiTheme="minorHAnsi" w:cstheme="minorBidi"/>
          <w:color w:val="auto"/>
          <w:sz w:val="24"/>
          <w:szCs w:val="24"/>
        </w:rPr>
        <w:t>But,</w:t>
      </w:r>
      <w:proofErr w:type="gramEnd"/>
      <w:r>
        <w:rPr>
          <w:rFonts w:asciiTheme="minorHAnsi" w:hAnsiTheme="minorHAnsi" w:cstheme="minorBidi"/>
          <w:color w:val="auto"/>
          <w:sz w:val="24"/>
          <w:szCs w:val="24"/>
        </w:rPr>
        <w:t xml:space="preserve"> how will you choose to go about doubt when it creeps in? Will you let it fester to the point that you walk away from God? </w:t>
      </w:r>
      <w:proofErr w:type="gramStart"/>
      <w:r>
        <w:rPr>
          <w:rFonts w:asciiTheme="minorHAnsi" w:hAnsiTheme="minorHAnsi" w:cstheme="minorBidi"/>
          <w:color w:val="auto"/>
          <w:sz w:val="24"/>
          <w:szCs w:val="24"/>
        </w:rPr>
        <w:t>OR,</w:t>
      </w:r>
      <w:proofErr w:type="gramEnd"/>
      <w:r>
        <w:rPr>
          <w:rFonts w:asciiTheme="minorHAnsi" w:hAnsiTheme="minorHAnsi" w:cstheme="minorBidi"/>
          <w:color w:val="auto"/>
          <w:sz w:val="24"/>
          <w:szCs w:val="24"/>
        </w:rPr>
        <w:t xml:space="preserve"> will you embrace it? Will you embrace (just like the word Habakkuk means) doubt, and choose patience, hope, and faithfulness </w:t>
      </w:r>
      <w:proofErr w:type="gramStart"/>
      <w:r>
        <w:rPr>
          <w:rFonts w:asciiTheme="minorHAnsi" w:hAnsiTheme="minorHAnsi" w:cstheme="minorBidi"/>
          <w:color w:val="auto"/>
          <w:sz w:val="24"/>
          <w:szCs w:val="24"/>
        </w:rPr>
        <w:t>in the midst of</w:t>
      </w:r>
      <w:proofErr w:type="gramEnd"/>
      <w:r>
        <w:rPr>
          <w:rFonts w:asciiTheme="minorHAnsi" w:hAnsiTheme="minorHAnsi" w:cstheme="minorBidi"/>
          <w:color w:val="auto"/>
          <w:sz w:val="24"/>
          <w:szCs w:val="24"/>
        </w:rPr>
        <w:t xml:space="preserve"> it?</w:t>
      </w:r>
    </w:p>
    <w:p w:rsidR="007B1EDF" w:rsidP="76235CD5" w:rsidRDefault="007B1EDF" w14:paraId="5BC2D288" w14:textId="77777777">
      <w:pPr>
        <w:pStyle w:val="Default"/>
        <w:ind w:right="720"/>
        <w:rPr>
          <w:rFonts w:asciiTheme="minorHAnsi" w:hAnsiTheme="minorHAnsi" w:cstheme="minorBidi"/>
          <w:color w:val="auto"/>
          <w:sz w:val="24"/>
          <w:szCs w:val="24"/>
        </w:rPr>
      </w:pPr>
    </w:p>
    <w:p w:rsidR="007B1EDF" w:rsidP="005D6C6E" w:rsidRDefault="007B1EDF" w14:paraId="5C2DB0E9" w14:textId="77777777">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Because God makes it clear in</w:t>
      </w:r>
      <w:r w:rsidRPr="77FCED8E" w:rsidR="005F743D">
        <w:rPr>
          <w:rFonts w:asciiTheme="minorHAnsi" w:hAnsiTheme="minorHAnsi" w:cstheme="minorBidi"/>
          <w:color w:val="auto"/>
          <w:sz w:val="24"/>
          <w:szCs w:val="24"/>
        </w:rPr>
        <w:t xml:space="preserve"> that </w:t>
      </w:r>
      <w:r>
        <w:rPr>
          <w:rFonts w:asciiTheme="minorHAnsi" w:hAnsiTheme="minorHAnsi" w:cstheme="minorBidi"/>
          <w:color w:val="auto"/>
          <w:sz w:val="24"/>
          <w:szCs w:val="24"/>
        </w:rPr>
        <w:t xml:space="preserve">last </w:t>
      </w:r>
      <w:r w:rsidRPr="77FCED8E" w:rsidR="005F743D">
        <w:rPr>
          <w:rFonts w:asciiTheme="minorHAnsi" w:hAnsiTheme="minorHAnsi" w:cstheme="minorBidi"/>
          <w:color w:val="auto"/>
          <w:sz w:val="24"/>
          <w:szCs w:val="24"/>
        </w:rPr>
        <w:t>verse we just looked at! “</w:t>
      </w:r>
      <w:r w:rsidRPr="77FCED8E" w:rsidR="005F743D">
        <w:rPr>
          <w:rFonts w:asciiTheme="minorHAnsi" w:hAnsiTheme="minorHAnsi" w:cstheme="minorBidi"/>
          <w:color w:val="FF0000"/>
          <w:sz w:val="24"/>
          <w:szCs w:val="24"/>
        </w:rPr>
        <w:t>See the enemy is puffed up; his desires are not upright—but the righteous person will live by his faithfulness.</w:t>
      </w:r>
      <w:r w:rsidRPr="77FCED8E" w:rsidR="005F743D">
        <w:rPr>
          <w:rFonts w:asciiTheme="minorHAnsi" w:hAnsiTheme="minorHAnsi" w:cstheme="minorBidi"/>
          <w:color w:val="auto"/>
          <w:sz w:val="24"/>
          <w:szCs w:val="24"/>
        </w:rPr>
        <w:t>”</w:t>
      </w:r>
    </w:p>
    <w:p w:rsidR="007B1EDF" w:rsidP="005D6C6E" w:rsidRDefault="007B1EDF" w14:paraId="011B1FC9" w14:textId="77777777">
      <w:pPr>
        <w:pStyle w:val="Default"/>
        <w:ind w:right="720"/>
        <w:rPr>
          <w:rFonts w:asciiTheme="minorHAnsi" w:hAnsiTheme="minorHAnsi" w:cstheme="minorBidi"/>
          <w:color w:val="auto"/>
          <w:sz w:val="24"/>
          <w:szCs w:val="24"/>
        </w:rPr>
      </w:pPr>
    </w:p>
    <w:p w:rsidRPr="007B1EDF" w:rsidR="001B5DB5" w:rsidP="005D6C6E" w:rsidRDefault="007B1EDF" w14:paraId="2D328EBF" w14:textId="21526BBA">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How you respond matters.</w:t>
      </w:r>
      <w:r w:rsidR="001B5DB5">
        <w:rPr>
          <w:rFonts w:cstheme="minorHAnsi"/>
          <w:b/>
          <w:bCs/>
        </w:rPr>
        <w:br w:type="page"/>
      </w:r>
    </w:p>
    <w:p w:rsidRPr="003A3A1F" w:rsidR="006B003D" w:rsidP="006B003D" w:rsidRDefault="006B003D" w14:paraId="36BEB4D5" w14:textId="312D2D60">
      <w:pPr>
        <w:pStyle w:val="Default"/>
        <w:ind w:right="720"/>
        <w:rPr>
          <w:rFonts w:eastAsia="Calibri" w:asciiTheme="minorHAnsi" w:hAnsiTheme="minorHAnsi" w:cstheme="minorHAnsi"/>
          <w:sz w:val="24"/>
          <w:szCs w:val="24"/>
        </w:rPr>
      </w:pPr>
      <w:r w:rsidRPr="003A3A1F">
        <w:rPr>
          <w:rFonts w:asciiTheme="minorHAnsi" w:hAnsiTheme="minorHAnsi" w:cstheme="minorHAnsi"/>
          <w:b/>
          <w:bCs/>
          <w:sz w:val="24"/>
          <w:szCs w:val="24"/>
        </w:rPr>
        <w:lastRenderedPageBreak/>
        <w:t>Application (Call to Action)</w:t>
      </w:r>
      <w:r w:rsidRPr="003A3A1F">
        <w:rPr>
          <w:rFonts w:asciiTheme="minorHAnsi" w:hAnsiTheme="minorHAnsi" w:cstheme="minorHAnsi"/>
          <w:sz w:val="24"/>
          <w:szCs w:val="24"/>
        </w:rPr>
        <w:t xml:space="preserve">: </w:t>
      </w:r>
    </w:p>
    <w:p w:rsidR="005F743D" w:rsidP="006B003D" w:rsidRDefault="005F743D" w14:paraId="0267B38A" w14:textId="77777777">
      <w:pPr>
        <w:rPr>
          <w:rFonts w:eastAsia="Times New Roman" w:cstheme="minorHAnsi"/>
          <w:color w:val="000000" w:themeColor="text1"/>
        </w:rPr>
      </w:pPr>
    </w:p>
    <w:p w:rsidR="005F743D" w:rsidP="006B003D" w:rsidRDefault="007B1EDF" w14:paraId="033847D0" w14:textId="48612206">
      <w:pPr>
        <w:rPr>
          <w:rFonts w:eastAsia="Times New Roman" w:cstheme="minorHAnsi"/>
          <w:color w:val="000000" w:themeColor="text1"/>
        </w:rPr>
      </w:pPr>
      <w:r>
        <w:rPr>
          <w:rFonts w:eastAsia="Times New Roman" w:cstheme="minorHAnsi"/>
          <w:color w:val="000000" w:themeColor="text1"/>
        </w:rPr>
        <w:t>And so, c</w:t>
      </w:r>
      <w:r w:rsidR="005F743D">
        <w:rPr>
          <w:rFonts w:eastAsia="Times New Roman" w:cstheme="minorHAnsi"/>
          <w:color w:val="000000" w:themeColor="text1"/>
        </w:rPr>
        <w:t xml:space="preserve">heck </w:t>
      </w:r>
      <w:r>
        <w:rPr>
          <w:rFonts w:eastAsia="Times New Roman" w:cstheme="minorHAnsi"/>
          <w:color w:val="000000" w:themeColor="text1"/>
        </w:rPr>
        <w:t xml:space="preserve">out Habakkuk’s response in </w:t>
      </w:r>
      <w:r w:rsidR="005F743D">
        <w:rPr>
          <w:rFonts w:eastAsia="Times New Roman" w:cstheme="minorHAnsi"/>
          <w:color w:val="000000" w:themeColor="text1"/>
        </w:rPr>
        <w:t>Habakkuk 3:16-19, where it says,</w:t>
      </w:r>
    </w:p>
    <w:p w:rsidRPr="005F743D" w:rsidR="005F743D" w:rsidP="005F743D" w:rsidRDefault="005F743D" w14:paraId="0C185980" w14:textId="7C17A9F7">
      <w:pPr>
        <w:rPr>
          <w:rFonts w:eastAsia="Times New Roman" w:cstheme="minorHAnsi"/>
          <w:color w:val="FF0000"/>
        </w:rPr>
      </w:pPr>
      <w:r w:rsidRPr="005F743D">
        <w:rPr>
          <w:rFonts w:eastAsia="Times New Roman" w:cstheme="minorHAnsi"/>
          <w:color w:val="FF0000"/>
        </w:rPr>
        <w:t>16 I heard and my heart pounded,</w:t>
      </w:r>
    </w:p>
    <w:p w:rsidRPr="005F743D" w:rsidR="005F743D" w:rsidP="005F743D" w:rsidRDefault="005F743D" w14:paraId="1D2E2DE9" w14:textId="77777777">
      <w:pPr>
        <w:rPr>
          <w:rFonts w:eastAsia="Times New Roman" w:cstheme="minorHAnsi"/>
          <w:color w:val="FF0000"/>
        </w:rPr>
      </w:pPr>
      <w:r w:rsidRPr="005F743D">
        <w:rPr>
          <w:rFonts w:eastAsia="Times New Roman" w:cstheme="minorHAnsi"/>
          <w:color w:val="FF0000"/>
        </w:rPr>
        <w:t xml:space="preserve">    my lips quivered at the </w:t>
      </w:r>
      <w:proofErr w:type="gramStart"/>
      <w:r w:rsidRPr="005F743D">
        <w:rPr>
          <w:rFonts w:eastAsia="Times New Roman" w:cstheme="minorHAnsi"/>
          <w:color w:val="FF0000"/>
        </w:rPr>
        <w:t>sound;</w:t>
      </w:r>
      <w:proofErr w:type="gramEnd"/>
    </w:p>
    <w:p w:rsidRPr="005F743D" w:rsidR="005F743D" w:rsidP="005F743D" w:rsidRDefault="005F743D" w14:paraId="0FA41625" w14:textId="77777777">
      <w:pPr>
        <w:rPr>
          <w:rFonts w:eastAsia="Times New Roman" w:cstheme="minorHAnsi"/>
          <w:color w:val="FF0000"/>
        </w:rPr>
      </w:pPr>
      <w:r w:rsidRPr="005F743D">
        <w:rPr>
          <w:rFonts w:eastAsia="Times New Roman" w:cstheme="minorHAnsi"/>
          <w:color w:val="FF0000"/>
        </w:rPr>
        <w:t>decay crept into my bones,</w:t>
      </w:r>
    </w:p>
    <w:p w:rsidRPr="005F743D" w:rsidR="005F743D" w:rsidP="005F743D" w:rsidRDefault="005F743D" w14:paraId="24F23C65" w14:textId="77777777">
      <w:pPr>
        <w:rPr>
          <w:rFonts w:eastAsia="Times New Roman" w:cstheme="minorHAnsi"/>
          <w:color w:val="FF0000"/>
        </w:rPr>
      </w:pPr>
      <w:r w:rsidRPr="005F743D">
        <w:rPr>
          <w:rFonts w:eastAsia="Times New Roman" w:cstheme="minorHAnsi"/>
          <w:color w:val="FF0000"/>
        </w:rPr>
        <w:t xml:space="preserve">    and my legs trembled.</w:t>
      </w:r>
    </w:p>
    <w:p w:rsidRPr="005F743D" w:rsidR="005F743D" w:rsidP="005F743D" w:rsidRDefault="005F743D" w14:paraId="7C03B5F2" w14:textId="77777777">
      <w:pPr>
        <w:rPr>
          <w:rFonts w:eastAsia="Times New Roman" w:cstheme="minorHAnsi"/>
          <w:color w:val="FF0000"/>
        </w:rPr>
      </w:pPr>
      <w:r w:rsidRPr="005F743D">
        <w:rPr>
          <w:rFonts w:eastAsia="Times New Roman" w:cstheme="minorHAnsi"/>
          <w:color w:val="FF0000"/>
        </w:rPr>
        <w:t>Yet I will wait patiently for the day of calamity</w:t>
      </w:r>
    </w:p>
    <w:p w:rsidRPr="005F743D" w:rsidR="005F743D" w:rsidP="005F743D" w:rsidRDefault="005F743D" w14:paraId="3567FB27" w14:textId="77777777">
      <w:pPr>
        <w:rPr>
          <w:rFonts w:eastAsia="Times New Roman" w:cstheme="minorHAnsi"/>
          <w:color w:val="FF0000"/>
        </w:rPr>
      </w:pPr>
      <w:r w:rsidRPr="005F743D">
        <w:rPr>
          <w:rFonts w:eastAsia="Times New Roman" w:cstheme="minorHAnsi"/>
          <w:color w:val="FF0000"/>
        </w:rPr>
        <w:t xml:space="preserve">    to come on the nation invading us.</w:t>
      </w:r>
    </w:p>
    <w:p w:rsidRPr="005F743D" w:rsidR="005F743D" w:rsidP="005F743D" w:rsidRDefault="005F743D" w14:paraId="711AD2EB" w14:textId="77777777">
      <w:pPr>
        <w:rPr>
          <w:rFonts w:eastAsia="Times New Roman" w:cstheme="minorHAnsi"/>
          <w:color w:val="FF0000"/>
        </w:rPr>
      </w:pPr>
      <w:r w:rsidRPr="005F743D">
        <w:rPr>
          <w:rFonts w:eastAsia="Times New Roman" w:cstheme="minorHAnsi"/>
          <w:color w:val="FF0000"/>
        </w:rPr>
        <w:t>17 Though the fig tree does not bud</w:t>
      </w:r>
    </w:p>
    <w:p w:rsidRPr="005F743D" w:rsidR="005F743D" w:rsidP="005F743D" w:rsidRDefault="005F743D" w14:paraId="2D1A73B7" w14:textId="77777777">
      <w:pPr>
        <w:rPr>
          <w:rFonts w:eastAsia="Times New Roman" w:cstheme="minorHAnsi"/>
          <w:color w:val="FF0000"/>
        </w:rPr>
      </w:pPr>
      <w:r w:rsidRPr="005F743D">
        <w:rPr>
          <w:rFonts w:eastAsia="Times New Roman" w:cstheme="minorHAnsi"/>
          <w:color w:val="FF0000"/>
        </w:rPr>
        <w:t xml:space="preserve">    and there are no grapes on the vines,</w:t>
      </w:r>
    </w:p>
    <w:p w:rsidRPr="005F743D" w:rsidR="005F743D" w:rsidP="005F743D" w:rsidRDefault="005F743D" w14:paraId="6AD5EE26" w14:textId="77777777">
      <w:pPr>
        <w:rPr>
          <w:rFonts w:eastAsia="Times New Roman" w:cstheme="minorHAnsi"/>
          <w:color w:val="FF0000"/>
        </w:rPr>
      </w:pPr>
      <w:r w:rsidRPr="005F743D">
        <w:rPr>
          <w:rFonts w:eastAsia="Times New Roman" w:cstheme="minorHAnsi"/>
          <w:color w:val="FF0000"/>
        </w:rPr>
        <w:t>though the olive crop fails</w:t>
      </w:r>
    </w:p>
    <w:p w:rsidRPr="005F743D" w:rsidR="005F743D" w:rsidP="005F743D" w:rsidRDefault="005F743D" w14:paraId="2C1E0A43" w14:textId="77777777">
      <w:pPr>
        <w:rPr>
          <w:rFonts w:eastAsia="Times New Roman" w:cstheme="minorHAnsi"/>
          <w:color w:val="FF0000"/>
        </w:rPr>
      </w:pPr>
      <w:r w:rsidRPr="005F743D">
        <w:rPr>
          <w:rFonts w:eastAsia="Times New Roman" w:cstheme="minorHAnsi"/>
          <w:color w:val="FF0000"/>
        </w:rPr>
        <w:t xml:space="preserve">    and the fields produce no food,</w:t>
      </w:r>
    </w:p>
    <w:p w:rsidRPr="005F743D" w:rsidR="005F743D" w:rsidP="005F743D" w:rsidRDefault="005F743D" w14:paraId="177C79E5" w14:textId="77777777">
      <w:pPr>
        <w:rPr>
          <w:rFonts w:eastAsia="Times New Roman" w:cstheme="minorHAnsi"/>
          <w:color w:val="FF0000"/>
        </w:rPr>
      </w:pPr>
      <w:r w:rsidRPr="005F743D">
        <w:rPr>
          <w:rFonts w:eastAsia="Times New Roman" w:cstheme="minorHAnsi"/>
          <w:color w:val="FF0000"/>
        </w:rPr>
        <w:t>though there are no sheep in the pen</w:t>
      </w:r>
    </w:p>
    <w:p w:rsidRPr="005F743D" w:rsidR="005F743D" w:rsidP="005F743D" w:rsidRDefault="005F743D" w14:paraId="1D5CF998" w14:textId="77777777">
      <w:pPr>
        <w:rPr>
          <w:rFonts w:eastAsia="Times New Roman" w:cstheme="minorHAnsi"/>
          <w:color w:val="FF0000"/>
        </w:rPr>
      </w:pPr>
      <w:r w:rsidRPr="005F743D">
        <w:rPr>
          <w:rFonts w:eastAsia="Times New Roman" w:cstheme="minorHAnsi"/>
          <w:color w:val="FF0000"/>
        </w:rPr>
        <w:t xml:space="preserve">    and no cattle in the stalls,</w:t>
      </w:r>
    </w:p>
    <w:p w:rsidRPr="005F743D" w:rsidR="005F743D" w:rsidP="005F743D" w:rsidRDefault="005F743D" w14:paraId="12E006ED" w14:textId="77777777">
      <w:pPr>
        <w:rPr>
          <w:rFonts w:eastAsia="Times New Roman" w:cstheme="minorHAnsi"/>
          <w:color w:val="FF0000"/>
        </w:rPr>
      </w:pPr>
      <w:r w:rsidRPr="005F743D">
        <w:rPr>
          <w:rFonts w:eastAsia="Times New Roman" w:cstheme="minorHAnsi"/>
          <w:color w:val="FF0000"/>
        </w:rPr>
        <w:t>18 yet I will rejoice in the Lord,</w:t>
      </w:r>
    </w:p>
    <w:p w:rsidRPr="005F743D" w:rsidR="005F743D" w:rsidP="005F743D" w:rsidRDefault="005F743D" w14:paraId="54B063BC" w14:textId="610CC082">
      <w:pPr>
        <w:rPr>
          <w:rFonts w:eastAsia="Times New Roman" w:cstheme="minorHAnsi"/>
          <w:color w:val="FF0000"/>
        </w:rPr>
      </w:pPr>
      <w:r w:rsidRPr="005F743D">
        <w:rPr>
          <w:rFonts w:eastAsia="Times New Roman" w:cstheme="minorHAnsi"/>
          <w:color w:val="FF0000"/>
        </w:rPr>
        <w:t xml:space="preserve">    I will be joyful in God my Savior.</w:t>
      </w:r>
    </w:p>
    <w:p w:rsidRPr="005F743D" w:rsidR="005F743D" w:rsidP="005F743D" w:rsidRDefault="005F743D" w14:paraId="0DEF18F0" w14:textId="77777777">
      <w:pPr>
        <w:rPr>
          <w:rFonts w:eastAsia="Times New Roman" w:cstheme="minorHAnsi"/>
          <w:color w:val="FF0000"/>
        </w:rPr>
      </w:pPr>
      <w:r w:rsidRPr="005F743D">
        <w:rPr>
          <w:rFonts w:eastAsia="Times New Roman" w:cstheme="minorHAnsi"/>
          <w:color w:val="FF0000"/>
        </w:rPr>
        <w:t xml:space="preserve">19 The Sovereign Lord is my </w:t>
      </w:r>
      <w:proofErr w:type="gramStart"/>
      <w:r w:rsidRPr="005F743D">
        <w:rPr>
          <w:rFonts w:eastAsia="Times New Roman" w:cstheme="minorHAnsi"/>
          <w:color w:val="FF0000"/>
        </w:rPr>
        <w:t>strength;</w:t>
      </w:r>
      <w:proofErr w:type="gramEnd"/>
    </w:p>
    <w:p w:rsidRPr="005F743D" w:rsidR="005F743D" w:rsidP="005F743D" w:rsidRDefault="005F743D" w14:paraId="289C6969" w14:textId="77777777">
      <w:pPr>
        <w:rPr>
          <w:rFonts w:eastAsia="Times New Roman" w:cstheme="minorHAnsi"/>
          <w:color w:val="FF0000"/>
        </w:rPr>
      </w:pPr>
      <w:r w:rsidRPr="005F743D">
        <w:rPr>
          <w:rFonts w:eastAsia="Times New Roman" w:cstheme="minorHAnsi"/>
          <w:color w:val="FF0000"/>
        </w:rPr>
        <w:t xml:space="preserve">    he makes my feet like the feet of a deer,</w:t>
      </w:r>
    </w:p>
    <w:p w:rsidRPr="005F743D" w:rsidR="005F743D" w:rsidP="005F743D" w:rsidRDefault="005F743D" w14:paraId="3FC48C3B" w14:textId="138499CB">
      <w:pPr>
        <w:rPr>
          <w:rFonts w:eastAsia="Times New Roman" w:cstheme="minorHAnsi"/>
          <w:color w:val="FF0000"/>
        </w:rPr>
      </w:pPr>
      <w:r w:rsidRPr="005F743D">
        <w:rPr>
          <w:rFonts w:eastAsia="Times New Roman" w:cstheme="minorHAnsi"/>
          <w:color w:val="FF0000"/>
        </w:rPr>
        <w:t xml:space="preserve">    he enables me to tread on the heights.</w:t>
      </w:r>
    </w:p>
    <w:p w:rsidR="005D6C6E" w:rsidP="006B003D" w:rsidRDefault="005D6C6E" w14:paraId="751747C8" w14:textId="1929B746">
      <w:pPr>
        <w:rPr>
          <w:rFonts w:eastAsia="Times New Roman" w:cstheme="minorHAnsi"/>
          <w:color w:val="000000" w:themeColor="text1"/>
        </w:rPr>
      </w:pPr>
    </w:p>
    <w:p w:rsidR="007B1EDF" w:rsidP="77A37820" w:rsidRDefault="007B1EDF" w14:paraId="4B2457C0" w14:textId="60726C78">
      <w:pPr>
        <w:rPr>
          <w:rFonts w:eastAsia="Times New Roman"/>
          <w:color w:val="000000" w:themeColor="text1"/>
        </w:rPr>
      </w:pPr>
      <w:r>
        <w:rPr>
          <w:rFonts w:eastAsia="Times New Roman"/>
          <w:color w:val="000000" w:themeColor="text1"/>
        </w:rPr>
        <w:t xml:space="preserve">You see, in Habakkuk 1 and Habakkuk 2, Habakkuk chooses to complain to God. But what is different about this passage? What is different about Habakkuk 3? Well, Habakkuk chooses to remember, </w:t>
      </w:r>
      <w:proofErr w:type="gramStart"/>
      <w:r>
        <w:rPr>
          <w:rFonts w:eastAsia="Times New Roman"/>
          <w:color w:val="000000" w:themeColor="text1"/>
        </w:rPr>
        <w:t>pray</w:t>
      </w:r>
      <w:proofErr w:type="gramEnd"/>
      <w:r>
        <w:rPr>
          <w:rFonts w:eastAsia="Times New Roman"/>
          <w:color w:val="000000" w:themeColor="text1"/>
        </w:rPr>
        <w:t xml:space="preserve"> and praise.</w:t>
      </w:r>
    </w:p>
    <w:p w:rsidR="007B1EDF" w:rsidP="77A37820" w:rsidRDefault="007B1EDF" w14:paraId="650F73F9" w14:textId="77777777">
      <w:pPr>
        <w:rPr>
          <w:rFonts w:eastAsia="Times New Roman"/>
          <w:color w:val="000000" w:themeColor="text1"/>
        </w:rPr>
      </w:pPr>
    </w:p>
    <w:p w:rsidR="007B1EDF" w:rsidP="77A37820" w:rsidRDefault="007B1EDF" w14:paraId="5E167925" w14:textId="19A94CD2">
      <w:pPr>
        <w:rPr>
          <w:rFonts w:eastAsia="Times New Roman"/>
          <w:color w:val="000000" w:themeColor="text1"/>
        </w:rPr>
      </w:pPr>
      <w:r>
        <w:rPr>
          <w:rFonts w:eastAsia="Times New Roman"/>
          <w:color w:val="000000" w:themeColor="text1"/>
        </w:rPr>
        <w:t>Habakkuk remembers that God is sovereign and in control. Habakkuk remembers that God never goes back on His promises.</w:t>
      </w:r>
    </w:p>
    <w:p w:rsidR="007B1EDF" w:rsidP="77A37820" w:rsidRDefault="007B1EDF" w14:paraId="0EF4CB4A" w14:textId="602795CC">
      <w:pPr>
        <w:rPr>
          <w:rFonts w:eastAsia="Times New Roman"/>
          <w:color w:val="000000" w:themeColor="text1"/>
        </w:rPr>
      </w:pPr>
    </w:p>
    <w:p w:rsidR="007B1EDF" w:rsidP="005F743D" w:rsidRDefault="007B1EDF" w14:paraId="56CB18F9" w14:textId="4C061478">
      <w:pPr>
        <w:rPr>
          <w:rFonts w:eastAsia="Times New Roman"/>
          <w:color w:val="000000" w:themeColor="text1"/>
        </w:rPr>
      </w:pPr>
      <w:r>
        <w:rPr>
          <w:rFonts w:eastAsia="Times New Roman"/>
          <w:color w:val="000000" w:themeColor="text1"/>
        </w:rPr>
        <w:t xml:space="preserve">And so, by remembering these things, he could be hopeful; by remembering these things, he could respond in a way that </w:t>
      </w:r>
      <w:r w:rsidR="00CD002E">
        <w:rPr>
          <w:rFonts w:eastAsia="Times New Roman"/>
          <w:color w:val="000000" w:themeColor="text1"/>
        </w:rPr>
        <w:t>put his attention back on God.</w:t>
      </w:r>
    </w:p>
    <w:p w:rsidR="007B1EDF" w:rsidP="005F743D" w:rsidRDefault="007B1EDF" w14:paraId="6C765262" w14:textId="77777777">
      <w:pPr>
        <w:rPr>
          <w:rFonts w:eastAsia="Times New Roman" w:cstheme="minorHAnsi"/>
          <w:color w:val="000000" w:themeColor="text1"/>
        </w:rPr>
      </w:pPr>
    </w:p>
    <w:p w:rsidR="007B1EDF" w:rsidP="005F743D" w:rsidRDefault="007B1EDF" w14:paraId="01A34774" w14:textId="359B42D5">
      <w:pPr>
        <w:rPr>
          <w:rFonts w:eastAsia="Times New Roman" w:cstheme="minorHAnsi"/>
          <w:color w:val="000000" w:themeColor="text1"/>
        </w:rPr>
      </w:pPr>
      <w:r>
        <w:rPr>
          <w:rFonts w:eastAsia="Times New Roman" w:cstheme="minorHAnsi"/>
          <w:color w:val="000000" w:themeColor="text1"/>
        </w:rPr>
        <w:t>So, again, I ask…how will you respond?</w:t>
      </w:r>
    </w:p>
    <w:p w:rsidR="007B1EDF" w:rsidP="005F743D" w:rsidRDefault="007B1EDF" w14:paraId="37163E5F" w14:textId="77777777">
      <w:pPr>
        <w:rPr>
          <w:rFonts w:eastAsia="Times New Roman" w:cstheme="minorHAnsi"/>
          <w:color w:val="000000" w:themeColor="text1"/>
        </w:rPr>
      </w:pPr>
    </w:p>
    <w:p w:rsidR="005F743D" w:rsidP="005F743D" w:rsidRDefault="007B1EDF" w14:paraId="65BC62A8" w14:textId="034DB65B">
      <w:pPr>
        <w:rPr>
          <w:rFonts w:eastAsia="Times New Roman" w:cstheme="minorHAnsi"/>
          <w:color w:val="000000" w:themeColor="text1"/>
        </w:rPr>
      </w:pPr>
      <w:r>
        <w:rPr>
          <w:rFonts w:eastAsia="Times New Roman" w:cstheme="minorHAnsi"/>
          <w:color w:val="000000" w:themeColor="text1"/>
        </w:rPr>
        <w:t>This</w:t>
      </w:r>
      <w:r w:rsidR="005F743D">
        <w:rPr>
          <w:rFonts w:eastAsia="Times New Roman" w:cstheme="minorHAnsi"/>
          <w:color w:val="000000" w:themeColor="text1"/>
        </w:rPr>
        <w:t xml:space="preserve"> choice </w:t>
      </w:r>
      <w:r>
        <w:rPr>
          <w:rFonts w:eastAsia="Times New Roman" w:cstheme="minorHAnsi"/>
          <w:color w:val="000000" w:themeColor="text1"/>
        </w:rPr>
        <w:t xml:space="preserve">of how we respond to doubt </w:t>
      </w:r>
      <w:r w:rsidR="005F743D">
        <w:rPr>
          <w:rFonts w:eastAsia="Times New Roman" w:cstheme="minorHAnsi"/>
          <w:color w:val="000000" w:themeColor="text1"/>
        </w:rPr>
        <w:t xml:space="preserve">reminds me of a clip from one of my favorite movies as a child. </w:t>
      </w:r>
      <w:r w:rsidR="0028119C">
        <w:rPr>
          <w:rFonts w:eastAsia="Times New Roman" w:cstheme="minorHAnsi"/>
          <w:color w:val="000000" w:themeColor="text1"/>
        </w:rPr>
        <w:t xml:space="preserve">It’s a scene where the main character loses all hope. Yet, his best friend reminds him of what it means to remain </w:t>
      </w:r>
      <w:r w:rsidR="00CD002E">
        <w:rPr>
          <w:rFonts w:eastAsia="Times New Roman" w:cstheme="minorHAnsi"/>
          <w:color w:val="000000" w:themeColor="text1"/>
        </w:rPr>
        <w:t>hopeful</w:t>
      </w:r>
      <w:r w:rsidR="0028119C">
        <w:rPr>
          <w:rFonts w:eastAsia="Times New Roman" w:cstheme="minorHAnsi"/>
          <w:color w:val="000000" w:themeColor="text1"/>
        </w:rPr>
        <w:t xml:space="preserve">. </w:t>
      </w:r>
      <w:r w:rsidR="005F743D">
        <w:rPr>
          <w:rFonts w:eastAsia="Times New Roman" w:cstheme="minorHAnsi"/>
          <w:color w:val="000000" w:themeColor="text1"/>
        </w:rPr>
        <w:t>Check this out.</w:t>
      </w:r>
    </w:p>
    <w:p w:rsidR="005F743D" w:rsidP="005F743D" w:rsidRDefault="005F743D" w14:paraId="232A1713" w14:textId="77777777">
      <w:pPr>
        <w:rPr>
          <w:rFonts w:eastAsia="Times New Roman" w:cstheme="minorHAnsi"/>
          <w:color w:val="000000" w:themeColor="text1"/>
        </w:rPr>
      </w:pPr>
    </w:p>
    <w:p w:rsidR="00CF605F" w:rsidP="005F743D" w:rsidRDefault="005D6C6E" w14:paraId="3AFF19B3" w14:textId="37994834">
      <w:pPr>
        <w:rPr>
          <w:rFonts w:eastAsia="Times New Roman" w:cstheme="minorHAnsi"/>
          <w:color w:val="000000" w:themeColor="text1"/>
        </w:rPr>
      </w:pPr>
      <w:r w:rsidRPr="0028119C">
        <w:rPr>
          <w:rFonts w:eastAsia="Times New Roman" w:cstheme="minorHAnsi"/>
          <w:color w:val="70AD47" w:themeColor="accent6"/>
        </w:rPr>
        <w:t>Lord of the Rings Message Clip</w:t>
      </w:r>
    </w:p>
    <w:p w:rsidR="0028119C" w:rsidP="005F743D" w:rsidRDefault="0028119C" w14:paraId="0E73B4B8" w14:textId="5C7E65A2">
      <w:pPr>
        <w:rPr>
          <w:rFonts w:eastAsia="Times New Roman" w:cstheme="minorHAnsi"/>
          <w:color w:val="000000" w:themeColor="text1"/>
        </w:rPr>
      </w:pPr>
      <w:r>
        <w:rPr>
          <w:rFonts w:eastAsia="Times New Roman" w:cstheme="minorHAnsi"/>
          <w:color w:val="000000" w:themeColor="text1"/>
        </w:rPr>
        <w:t>(</w:t>
      </w:r>
      <w:hyperlink w:history="1" r:id="rId8">
        <w:r w:rsidRPr="00C57D2F">
          <w:rPr>
            <w:rStyle w:val="Hyperlink"/>
            <w:rFonts w:eastAsia="Times New Roman" w:cstheme="minorHAnsi"/>
          </w:rPr>
          <w:t>https://www.youtube.com/watch?v=k6C8SX0mWP0</w:t>
        </w:r>
      </w:hyperlink>
      <w:r>
        <w:rPr>
          <w:rFonts w:eastAsia="Times New Roman" w:cstheme="minorHAnsi"/>
          <w:color w:val="000000" w:themeColor="text1"/>
        </w:rPr>
        <w:t>)</w:t>
      </w:r>
    </w:p>
    <w:p w:rsidR="0028119C" w:rsidP="005F743D" w:rsidRDefault="0028119C" w14:paraId="08D159BC" w14:textId="780DE924">
      <w:pPr>
        <w:rPr>
          <w:rFonts w:eastAsia="Times New Roman" w:cstheme="minorHAnsi"/>
          <w:color w:val="000000" w:themeColor="text1"/>
        </w:rPr>
      </w:pPr>
    </w:p>
    <w:p w:rsidR="0028119C" w:rsidP="76235CD5" w:rsidRDefault="004B56A0" w14:paraId="48B5FC7E" w14:textId="2BBF7605">
      <w:pPr>
        <w:rPr>
          <w:rFonts w:eastAsia="Times New Roman"/>
          <w:color w:val="000000" w:themeColor="text1"/>
        </w:rPr>
      </w:pPr>
      <w:r>
        <w:rPr>
          <w:rFonts w:eastAsia="Times New Roman"/>
          <w:color w:val="000000" w:themeColor="text1"/>
        </w:rPr>
        <w:t>You may have noticed Sam say,</w:t>
      </w:r>
      <w:r w:rsidRPr="76235CD5" w:rsidR="0028119C">
        <w:rPr>
          <w:rFonts w:eastAsia="Times New Roman"/>
          <w:color w:val="000000" w:themeColor="text1"/>
        </w:rPr>
        <w:t xml:space="preserve"> “The ones that really matter…they had lots of chances at turning back, only they didn’t. They kept going, because they were holding onto something…that there’s some good in this world, and it’s worth fighting for.”</w:t>
      </w:r>
    </w:p>
    <w:p w:rsidR="0028119C" w:rsidP="005F743D" w:rsidRDefault="0028119C" w14:paraId="296FCF3C" w14:textId="416DF31C">
      <w:pPr>
        <w:rPr>
          <w:rFonts w:eastAsia="Times New Roman" w:cstheme="minorHAnsi"/>
          <w:color w:val="000000" w:themeColor="text1"/>
        </w:rPr>
      </w:pPr>
    </w:p>
    <w:p w:rsidR="007B1EDF" w:rsidP="77A37820" w:rsidRDefault="0028119C" w14:paraId="0FAEA3BD" w14:textId="133E7A90">
      <w:pPr>
        <w:rPr>
          <w:rFonts w:eastAsia="Times New Roman"/>
          <w:color w:val="000000" w:themeColor="text1"/>
        </w:rPr>
      </w:pPr>
      <w:r w:rsidRPr="76235CD5">
        <w:rPr>
          <w:rFonts w:eastAsia="Times New Roman"/>
          <w:color w:val="000000" w:themeColor="text1"/>
        </w:rPr>
        <w:lastRenderedPageBreak/>
        <w:t>Students—</w:t>
      </w:r>
      <w:r w:rsidR="007B1EDF">
        <w:rPr>
          <w:rFonts w:eastAsia="Times New Roman"/>
          <w:color w:val="000000" w:themeColor="text1"/>
        </w:rPr>
        <w:t xml:space="preserve">don’t turn back when faced with doubt. Rather…fight. “But </w:t>
      </w:r>
      <w:r w:rsidRPr="00CD002E" w:rsidR="007B1EDF">
        <w:rPr>
          <w:rFonts w:eastAsia="Times New Roman"/>
          <w:color w:val="4472C4" w:themeColor="accent1"/>
        </w:rPr>
        <w:t>____</w:t>
      </w:r>
      <w:r w:rsidR="007B1EDF">
        <w:rPr>
          <w:rFonts w:eastAsia="Times New Roman"/>
          <w:color w:val="000000" w:themeColor="text1"/>
        </w:rPr>
        <w:t>, how do I fight in the midst of this?” Well, we just read how Habakkuk responded. Through remembrance, prayer, and praise.</w:t>
      </w:r>
    </w:p>
    <w:p w:rsidR="0028119C" w:rsidP="005F743D" w:rsidRDefault="0028119C" w14:paraId="6D7D19B4" w14:textId="734FFF88">
      <w:pPr>
        <w:rPr>
          <w:rFonts w:eastAsia="Times New Roman" w:cstheme="minorHAnsi"/>
          <w:color w:val="000000" w:themeColor="text1"/>
        </w:rPr>
      </w:pPr>
    </w:p>
    <w:p w:rsidR="007B1EDF" w:rsidP="77A37820" w:rsidRDefault="007B1EDF" w14:paraId="6031AAA5" w14:textId="77777777">
      <w:pPr>
        <w:rPr>
          <w:rFonts w:eastAsia="Times New Roman"/>
          <w:color w:val="000000" w:themeColor="text1"/>
        </w:rPr>
      </w:pPr>
      <w:r>
        <w:rPr>
          <w:rFonts w:eastAsia="Times New Roman"/>
          <w:color w:val="000000" w:themeColor="text1"/>
        </w:rPr>
        <w:t xml:space="preserve">So now, I want to give you the opportunity to do the same. Struggling with doubt? </w:t>
      </w:r>
    </w:p>
    <w:p w:rsidR="007B1EDF" w:rsidP="77A37820" w:rsidRDefault="007B1EDF" w14:paraId="17D81525" w14:textId="77777777">
      <w:pPr>
        <w:rPr>
          <w:rFonts w:eastAsia="Times New Roman"/>
          <w:color w:val="000000" w:themeColor="text1"/>
        </w:rPr>
      </w:pPr>
    </w:p>
    <w:p w:rsidR="0028119C" w:rsidP="77A37820" w:rsidRDefault="007B1EDF" w14:paraId="5F0AE909" w14:textId="57AFDF2B">
      <w:pPr>
        <w:rPr>
          <w:rFonts w:eastAsia="Times New Roman"/>
          <w:color w:val="000000" w:themeColor="text1"/>
        </w:rPr>
      </w:pPr>
      <w:r>
        <w:rPr>
          <w:rFonts w:eastAsia="Times New Roman"/>
          <w:color w:val="000000" w:themeColor="text1"/>
        </w:rPr>
        <w:t>Remember…remember who God is, remember what He’s done, and remember what He’s promised to do.</w:t>
      </w:r>
    </w:p>
    <w:p w:rsidR="007B1EDF" w:rsidP="77A37820" w:rsidRDefault="007B1EDF" w14:paraId="11114D57" w14:textId="5FD0B87A">
      <w:pPr>
        <w:rPr>
          <w:rFonts w:eastAsia="Times New Roman"/>
          <w:color w:val="000000" w:themeColor="text1"/>
        </w:rPr>
      </w:pPr>
    </w:p>
    <w:p w:rsidR="007B1EDF" w:rsidP="77A37820" w:rsidRDefault="00CD002E" w14:paraId="65421129" w14:textId="3E309E28">
      <w:pPr>
        <w:rPr>
          <w:rFonts w:eastAsia="Times New Roman"/>
          <w:color w:val="000000" w:themeColor="text1"/>
        </w:rPr>
      </w:pPr>
      <w:r>
        <w:rPr>
          <w:rFonts w:eastAsia="Times New Roman"/>
          <w:color w:val="000000" w:themeColor="text1"/>
        </w:rPr>
        <w:t>Then, p</w:t>
      </w:r>
      <w:r w:rsidR="007B1EDF">
        <w:rPr>
          <w:rFonts w:eastAsia="Times New Roman"/>
          <w:color w:val="000000" w:themeColor="text1"/>
        </w:rPr>
        <w:t>ray…pray to God for patience, and pray to God for hope.</w:t>
      </w:r>
    </w:p>
    <w:p w:rsidR="007B1EDF" w:rsidP="77A37820" w:rsidRDefault="007B1EDF" w14:paraId="4B288BFA" w14:textId="6D8EC47E">
      <w:pPr>
        <w:rPr>
          <w:rFonts w:eastAsia="Times New Roman"/>
          <w:color w:val="000000" w:themeColor="text1"/>
        </w:rPr>
      </w:pPr>
    </w:p>
    <w:p w:rsidR="007B1EDF" w:rsidP="77A37820" w:rsidRDefault="007B1EDF" w14:paraId="19150B57" w14:textId="19FC310B">
      <w:pPr>
        <w:rPr>
          <w:rFonts w:eastAsia="Times New Roman"/>
          <w:color w:val="000000" w:themeColor="text1"/>
        </w:rPr>
      </w:pPr>
      <w:r>
        <w:rPr>
          <w:rFonts w:eastAsia="Times New Roman"/>
          <w:color w:val="000000" w:themeColor="text1"/>
        </w:rPr>
        <w:t>And finally, praise…praise Him for who He is and what He will do.</w:t>
      </w:r>
      <w:r w:rsidR="00CD002E">
        <w:rPr>
          <w:rFonts w:eastAsia="Times New Roman"/>
          <w:color w:val="000000" w:themeColor="text1"/>
        </w:rPr>
        <w:t xml:space="preserve"> Know and trust that He’s going to take care of you.</w:t>
      </w:r>
    </w:p>
    <w:p w:rsidR="0028119C" w:rsidP="005F743D" w:rsidRDefault="0028119C" w14:paraId="55A0C24B" w14:textId="134A8C38">
      <w:pPr>
        <w:rPr>
          <w:rFonts w:eastAsia="Times New Roman" w:cstheme="minorHAnsi"/>
          <w:color w:val="000000" w:themeColor="text1"/>
        </w:rPr>
      </w:pPr>
    </w:p>
    <w:p w:rsidR="0028119C" w:rsidP="77FCED8E" w:rsidRDefault="0028119C" w14:paraId="2DF1F312" w14:textId="2E088294">
      <w:pPr>
        <w:rPr>
          <w:rFonts w:eastAsia="Times New Roman"/>
          <w:color w:val="000000" w:themeColor="text1"/>
        </w:rPr>
      </w:pPr>
      <w:r w:rsidRPr="77FCED8E">
        <w:rPr>
          <w:rFonts w:eastAsia="Times New Roman"/>
          <w:color w:val="000000" w:themeColor="text1"/>
        </w:rPr>
        <w:t xml:space="preserve">Let’s </w:t>
      </w:r>
      <w:r w:rsidR="00CD002E">
        <w:rPr>
          <w:rFonts w:eastAsia="Times New Roman"/>
          <w:color w:val="000000" w:themeColor="text1"/>
        </w:rPr>
        <w:t>pray and worship together.</w:t>
      </w:r>
    </w:p>
    <w:p w:rsidR="0028119C" w:rsidP="005F743D" w:rsidRDefault="0028119C" w14:paraId="377D0EF5" w14:textId="53B39B74">
      <w:pPr>
        <w:rPr>
          <w:rFonts w:eastAsia="Times New Roman" w:cstheme="minorHAnsi"/>
          <w:color w:val="000000" w:themeColor="text1"/>
        </w:rPr>
      </w:pPr>
    </w:p>
    <w:p w:rsidRPr="0028119C" w:rsidR="0028119C" w:rsidP="0028119C" w:rsidRDefault="0028119C" w14:paraId="172D7D6F" w14:textId="6E75889B">
      <w:pPr>
        <w:pStyle w:val="Default"/>
        <w:ind w:right="720"/>
        <w:rPr>
          <w:rFonts w:asciiTheme="minorHAnsi" w:hAnsiTheme="minorHAnsi" w:cstheme="minorHAnsi"/>
          <w:i/>
          <w:iCs/>
          <w:sz w:val="24"/>
          <w:szCs w:val="24"/>
        </w:rPr>
      </w:pPr>
      <w:r>
        <w:rPr>
          <w:rFonts w:asciiTheme="minorHAnsi" w:hAnsiTheme="minorHAnsi" w:cstheme="minorHAnsi"/>
          <w:i/>
          <w:iCs/>
          <w:sz w:val="24"/>
          <w:szCs w:val="24"/>
        </w:rPr>
        <w:t>**</w:t>
      </w:r>
      <w:r w:rsidRPr="0028119C">
        <w:rPr>
          <w:rFonts w:asciiTheme="minorHAnsi" w:hAnsiTheme="minorHAnsi" w:cstheme="minorHAnsi"/>
          <w:i/>
          <w:iCs/>
          <w:sz w:val="24"/>
          <w:szCs w:val="24"/>
        </w:rPr>
        <w:t>Worship Response Suggestions:</w:t>
      </w:r>
    </w:p>
    <w:p w:rsidR="004B56A0" w:rsidP="0028119C" w:rsidRDefault="004B56A0" w14:paraId="161593BA" w14:textId="54D10822">
      <w:pPr>
        <w:pStyle w:val="Default"/>
        <w:ind w:right="720" w:firstLine="720"/>
        <w:rPr>
          <w:rFonts w:asciiTheme="minorHAnsi" w:hAnsiTheme="minorHAnsi" w:cstheme="minorHAnsi"/>
          <w:i/>
          <w:iCs/>
          <w:sz w:val="24"/>
          <w:szCs w:val="24"/>
        </w:rPr>
      </w:pPr>
      <w:r w:rsidRPr="0028119C">
        <w:rPr>
          <w:rFonts w:asciiTheme="minorHAnsi" w:hAnsiTheme="minorHAnsi" w:cstheme="minorHAnsi"/>
          <w:i/>
          <w:iCs/>
          <w:sz w:val="24"/>
          <w:szCs w:val="24"/>
        </w:rPr>
        <w:t>Surrounded (Fight My Battles)</w:t>
      </w:r>
    </w:p>
    <w:p w:rsidRPr="0028119C" w:rsidR="0028119C" w:rsidP="0028119C" w:rsidRDefault="0028119C" w14:paraId="4915F1EB" w14:textId="72C8A2AC">
      <w:pPr>
        <w:pStyle w:val="Default"/>
        <w:ind w:right="720" w:firstLine="720"/>
        <w:rPr>
          <w:rFonts w:asciiTheme="minorHAnsi" w:hAnsiTheme="minorHAnsi" w:cstheme="minorHAnsi"/>
          <w:i/>
          <w:iCs/>
          <w:sz w:val="24"/>
          <w:szCs w:val="24"/>
        </w:rPr>
      </w:pPr>
      <w:r w:rsidRPr="0028119C">
        <w:rPr>
          <w:rFonts w:asciiTheme="minorHAnsi" w:hAnsiTheme="minorHAnsi" w:cstheme="minorHAnsi"/>
          <w:i/>
          <w:iCs/>
          <w:sz w:val="24"/>
          <w:szCs w:val="24"/>
        </w:rPr>
        <w:t>You Keep Hope Alive</w:t>
      </w:r>
    </w:p>
    <w:p w:rsidR="0028119C" w:rsidP="004B56A0" w:rsidRDefault="0028119C" w14:paraId="2C5F91CD" w14:textId="17862C7A">
      <w:pPr>
        <w:pStyle w:val="Default"/>
        <w:ind w:right="720" w:firstLine="720"/>
        <w:rPr>
          <w:rFonts w:asciiTheme="minorHAnsi" w:hAnsiTheme="minorHAnsi" w:cstheme="minorHAnsi"/>
          <w:i/>
          <w:iCs/>
          <w:sz w:val="24"/>
          <w:szCs w:val="24"/>
        </w:rPr>
      </w:pPr>
      <w:r w:rsidRPr="0028119C">
        <w:rPr>
          <w:rFonts w:asciiTheme="minorHAnsi" w:hAnsiTheme="minorHAnsi" w:cstheme="minorHAnsi"/>
          <w:i/>
          <w:iCs/>
          <w:sz w:val="24"/>
          <w:szCs w:val="24"/>
        </w:rPr>
        <w:t>Now Here</w:t>
      </w:r>
    </w:p>
    <w:p w:rsidR="00CD002E" w:rsidP="00CD002E" w:rsidRDefault="00CD002E" w14:paraId="63BE4272" w14:textId="1507FD56">
      <w:pPr>
        <w:pStyle w:val="Default"/>
        <w:ind w:right="720"/>
        <w:rPr>
          <w:rFonts w:asciiTheme="minorHAnsi" w:hAnsiTheme="minorHAnsi" w:cstheme="minorHAnsi"/>
          <w:i/>
          <w:iCs/>
          <w:sz w:val="24"/>
          <w:szCs w:val="24"/>
        </w:rPr>
      </w:pPr>
    </w:p>
    <w:p w:rsidRPr="004B56A0" w:rsidR="00CD002E" w:rsidP="00CD002E" w:rsidRDefault="00CD002E" w14:paraId="6E8E91A0" w14:textId="0BADAA1A">
      <w:pPr>
        <w:pStyle w:val="Default"/>
        <w:ind w:right="720"/>
        <w:rPr>
          <w:rFonts w:asciiTheme="minorHAnsi" w:hAnsiTheme="minorHAnsi" w:cstheme="minorHAnsi"/>
          <w:i/>
          <w:iCs/>
          <w:sz w:val="24"/>
          <w:szCs w:val="24"/>
        </w:rPr>
      </w:pPr>
      <w:r>
        <w:rPr>
          <w:rFonts w:asciiTheme="minorHAnsi" w:hAnsiTheme="minorHAnsi" w:cstheme="minorHAnsi"/>
          <w:i/>
          <w:iCs/>
          <w:sz w:val="24"/>
          <w:szCs w:val="24"/>
        </w:rPr>
        <w:t>**GENERAL CLOSING &amp; PRAYER</w:t>
      </w:r>
    </w:p>
    <w:sectPr w:rsidRPr="004B56A0" w:rsidR="00CD002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C37"/>
    <w:multiLevelType w:val="hybridMultilevel"/>
    <w:tmpl w:val="90EE7DA8"/>
    <w:lvl w:ilvl="0" w:tplc="4ECA340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412B5A"/>
    <w:multiLevelType w:val="hybridMultilevel"/>
    <w:tmpl w:val="A210BDEE"/>
    <w:lvl w:ilvl="0" w:tplc="62AE192A">
      <w:start w:val="1"/>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D74A99"/>
    <w:multiLevelType w:val="hybridMultilevel"/>
    <w:tmpl w:val="4886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3EAC"/>
    <w:multiLevelType w:val="hybridMultilevel"/>
    <w:tmpl w:val="5E507710"/>
    <w:lvl w:ilvl="0" w:tplc="1C02BBFC">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EA1647"/>
    <w:multiLevelType w:val="hybridMultilevel"/>
    <w:tmpl w:val="8FCAC498"/>
    <w:lvl w:ilvl="0" w:tplc="405ECA18">
      <w:start w:val="9"/>
      <w:numFmt w:val="bullet"/>
      <w:lvlText w:val="-"/>
      <w:lvlJc w:val="left"/>
      <w:pPr>
        <w:ind w:left="720" w:hanging="360"/>
      </w:pPr>
      <w:rPr>
        <w:rFonts w:hint="default" w:ascii="Calibri" w:hAnsi="Calibri" w:eastAsia="Arial Unicode MS"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6175FA"/>
    <w:multiLevelType w:val="hybridMultilevel"/>
    <w:tmpl w:val="CED0B760"/>
    <w:lvl w:ilvl="0" w:tplc="69E867A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753DDC"/>
    <w:multiLevelType w:val="hybridMultilevel"/>
    <w:tmpl w:val="D0D8768A"/>
    <w:lvl w:ilvl="0" w:tplc="6EC612D4">
      <w:start w:val="1"/>
      <w:numFmt w:val="bullet"/>
      <w:lvlText w:val="-"/>
      <w:lvlJc w:val="left"/>
      <w:pPr>
        <w:ind w:left="720" w:hanging="360"/>
      </w:pPr>
      <w:rPr>
        <w:rFonts w:hint="default" w:ascii="Times New Roman" w:hAnsi="Times New Roman" w:eastAsia="Times New Roman" w:cs="Times New Roman"/>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30A197B"/>
    <w:multiLevelType w:val="hybridMultilevel"/>
    <w:tmpl w:val="6E786FAC"/>
    <w:lvl w:ilvl="0" w:tplc="7364368E">
      <w:start w:val="1"/>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F9E0B2D"/>
    <w:multiLevelType w:val="hybridMultilevel"/>
    <w:tmpl w:val="7FCC14E6"/>
    <w:lvl w:ilvl="0" w:tplc="FD02CB02">
      <w:numFmt w:val="bullet"/>
      <w:lvlText w:val="-"/>
      <w:lvlJc w:val="left"/>
      <w:pPr>
        <w:ind w:left="720" w:hanging="36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7C"/>
    <w:rsid w:val="000C301B"/>
    <w:rsid w:val="001B5DB5"/>
    <w:rsid w:val="001C283A"/>
    <w:rsid w:val="0028119C"/>
    <w:rsid w:val="00355FB2"/>
    <w:rsid w:val="00361D4D"/>
    <w:rsid w:val="003C22DE"/>
    <w:rsid w:val="003F42C2"/>
    <w:rsid w:val="004B56A0"/>
    <w:rsid w:val="004D70EA"/>
    <w:rsid w:val="005D6C6E"/>
    <w:rsid w:val="005F743D"/>
    <w:rsid w:val="006B003D"/>
    <w:rsid w:val="006D5EF0"/>
    <w:rsid w:val="006E48A8"/>
    <w:rsid w:val="007B1EDF"/>
    <w:rsid w:val="00A0688F"/>
    <w:rsid w:val="00BF62D5"/>
    <w:rsid w:val="00C2540F"/>
    <w:rsid w:val="00C878E6"/>
    <w:rsid w:val="00CD002E"/>
    <w:rsid w:val="00CF605F"/>
    <w:rsid w:val="00EB757C"/>
    <w:rsid w:val="00F60616"/>
    <w:rsid w:val="00FC1DB1"/>
    <w:rsid w:val="10C5ECF4"/>
    <w:rsid w:val="237F7937"/>
    <w:rsid w:val="24AA8417"/>
    <w:rsid w:val="2521C7C8"/>
    <w:rsid w:val="29294976"/>
    <w:rsid w:val="37B49D1E"/>
    <w:rsid w:val="37D51A8E"/>
    <w:rsid w:val="38F23404"/>
    <w:rsid w:val="39A93A32"/>
    <w:rsid w:val="3D8E082A"/>
    <w:rsid w:val="40C4F1FD"/>
    <w:rsid w:val="4260F52F"/>
    <w:rsid w:val="4B74561B"/>
    <w:rsid w:val="51734A1F"/>
    <w:rsid w:val="57D8B8E6"/>
    <w:rsid w:val="5A89C057"/>
    <w:rsid w:val="64E5301D"/>
    <w:rsid w:val="66639DA2"/>
    <w:rsid w:val="6681007E"/>
    <w:rsid w:val="66C035F1"/>
    <w:rsid w:val="66FC6877"/>
    <w:rsid w:val="681CD0DF"/>
    <w:rsid w:val="76235CD5"/>
    <w:rsid w:val="77A37820"/>
    <w:rsid w:val="77D4E83A"/>
    <w:rsid w:val="77FCE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C417"/>
  <w15:chartTrackingRefBased/>
  <w15:docId w15:val="{3CBD06A8-84F0-B94C-9787-5D4FD868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EB757C"/>
  </w:style>
  <w:style w:type="paragraph" w:styleId="ListParagraph">
    <w:name w:val="List Paragraph"/>
    <w:basedOn w:val="Normal"/>
    <w:uiPriority w:val="34"/>
    <w:qFormat/>
    <w:rsid w:val="00EB757C"/>
    <w:pPr>
      <w:ind w:left="720"/>
      <w:contextualSpacing/>
    </w:pPr>
  </w:style>
  <w:style w:type="paragraph" w:styleId="Default" w:customStyle="1">
    <w:name w:val="Default"/>
    <w:rsid w:val="003F42C2"/>
    <w:pPr>
      <w:pBdr>
        <w:top w:val="nil"/>
        <w:left w:val="nil"/>
        <w:bottom w:val="nil"/>
        <w:right w:val="nil"/>
        <w:between w:val="nil"/>
        <w:bar w:val="nil"/>
      </w:pBdr>
    </w:pPr>
    <w:rPr>
      <w:rFonts w:ascii="Helvetica" w:hAnsi="Helvetica" w:eastAsia="Arial Unicode MS" w:cs="Arial Unicode MS"/>
      <w:color w:val="000000"/>
      <w:sz w:val="22"/>
      <w:szCs w:val="22"/>
      <w:bdr w:val="nil"/>
    </w:rPr>
  </w:style>
  <w:style w:type="character" w:styleId="Hyperlink">
    <w:name w:val="Hyperlink"/>
    <w:basedOn w:val="DefaultParagraphFont"/>
    <w:uiPriority w:val="99"/>
    <w:unhideWhenUsed/>
    <w:rsid w:val="0028119C"/>
    <w:rPr>
      <w:color w:val="0563C1" w:themeColor="hyperlink"/>
      <w:u w:val="single"/>
    </w:rPr>
  </w:style>
  <w:style w:type="character" w:styleId="UnresolvedMention">
    <w:name w:val="Unresolved Mention"/>
    <w:basedOn w:val="DefaultParagraphFont"/>
    <w:uiPriority w:val="99"/>
    <w:semiHidden/>
    <w:unhideWhenUsed/>
    <w:rsid w:val="0028119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6C8SX0mWP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44D16-08D8-462B-A16D-939AE8FCD1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9B4D58-476A-4091-AF4D-2F9F4DFDAEF5}">
  <ds:schemaRefs>
    <ds:schemaRef ds:uri="http://schemas.microsoft.com/sharepoint/v3/contenttype/forms"/>
  </ds:schemaRefs>
</ds:datastoreItem>
</file>

<file path=customXml/itemProps3.xml><?xml version="1.0" encoding="utf-8"?>
<ds:datastoreItem xmlns:ds="http://schemas.openxmlformats.org/officeDocument/2006/customXml" ds:itemID="{29389E26-91CE-4B1A-86C7-B3FE7A0AFD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Watkins</dc:creator>
  <cp:keywords/>
  <dc:description/>
  <cp:lastModifiedBy>Tanner Watkins</cp:lastModifiedBy>
  <cp:revision>30</cp:revision>
  <dcterms:created xsi:type="dcterms:W3CDTF">2022-01-12T20:02:00Z</dcterms:created>
  <dcterms:modified xsi:type="dcterms:W3CDTF">2022-05-31T13:44:14Z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