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2F13" w:rsidP="00D22F13" w:rsidRDefault="00D22F13" w14:paraId="2AD00164" w14:textId="77777777">
      <w:pPr>
        <w:pStyle w:val="paragraph"/>
        <w:spacing w:before="0" w:beforeAutospacing="0" w:after="0" w:afterAutospacing="0"/>
        <w:ind w:right="720"/>
        <w:jc w:val="center"/>
        <w:textAlignment w:val="baseline"/>
        <w:rPr>
          <w:rFonts w:ascii="Segoe UI" w:hAnsi="Segoe UI" w:cs="Segoe UI"/>
          <w:sz w:val="18"/>
          <w:szCs w:val="18"/>
        </w:rPr>
      </w:pPr>
      <w:r>
        <w:rPr>
          <w:rStyle w:val="normaltextrun"/>
          <w:b/>
          <w:bCs/>
          <w:color w:val="000000"/>
          <w:u w:val="single"/>
        </w:rPr>
        <w:t>Series Road Map</w:t>
      </w:r>
      <w:r>
        <w:rPr>
          <w:rStyle w:val="eop"/>
          <w:color w:val="000000"/>
        </w:rPr>
        <w:t> </w:t>
      </w:r>
    </w:p>
    <w:p w:rsidR="00D22F13" w:rsidP="00D22F13" w:rsidRDefault="00D22F13" w14:paraId="08D21B7E" w14:textId="77777777">
      <w:pPr>
        <w:pStyle w:val="paragraph"/>
        <w:spacing w:before="0" w:beforeAutospacing="0" w:after="0" w:afterAutospacing="0"/>
        <w:textAlignment w:val="baseline"/>
        <w:rPr>
          <w:rFonts w:ascii="Segoe UI" w:hAnsi="Segoe UI" w:cs="Segoe UI"/>
          <w:sz w:val="18"/>
          <w:szCs w:val="18"/>
        </w:rPr>
      </w:pPr>
      <w:r>
        <w:rPr>
          <w:rStyle w:val="eop"/>
          <w:color w:val="000000"/>
        </w:rPr>
        <w:t> </w:t>
      </w:r>
    </w:p>
    <w:p w:rsidRPr="007E5038" w:rsidR="00D22F13" w:rsidP="00D22F13" w:rsidRDefault="00D22F13" w14:paraId="7F757328" w14:textId="77777777">
      <w:pPr>
        <w:pStyle w:val="paragraph"/>
        <w:spacing w:before="0" w:beforeAutospacing="0" w:after="0" w:afterAutospacing="0"/>
        <w:ind w:right="720"/>
        <w:textAlignment w:val="baseline"/>
        <w:rPr>
          <w:rStyle w:val="normaltextrun"/>
          <w:color w:val="000000"/>
        </w:rPr>
      </w:pPr>
      <w:r>
        <w:rPr>
          <w:rStyle w:val="normaltextrun"/>
          <w:b/>
          <w:bCs/>
          <w:color w:val="000000"/>
        </w:rPr>
        <w:t xml:space="preserve">Series Overview: </w:t>
      </w:r>
      <w:r>
        <w:rPr>
          <w:rStyle w:val="normaltextrun"/>
          <w:color w:val="000000"/>
        </w:rPr>
        <w:t xml:space="preserve">Sex. Partying. Drugs. We all know these three topics in some fashion. Some of us have never touched these three things. Others have a loved one who has had struggled with one or more of these things and harmed us in some way because of it. Still, some of us have a deep-rooted struggle with one or more of sex, partying, and drugs. Even if we don’t, we all will be confronted by these three things at some point in our lives, and we will have decisions to make. Do we partake? What is and is not okay? What does scripture say about these things, and what’s God’s will for us? This series is designed to take us through three incredibly relevant topics that all of our students will have a decision to make about and teach what the Bible says about them and why, when abused or used wrongly, they are not helpful in our walks with Christ. </w:t>
      </w:r>
    </w:p>
    <w:p w:rsidR="00D22F13" w:rsidP="00D22F13" w:rsidRDefault="00D22F13" w14:paraId="57CFC32F" w14:textId="77777777">
      <w:pPr>
        <w:pStyle w:val="paragraph"/>
        <w:spacing w:before="0" w:beforeAutospacing="0" w:after="0" w:afterAutospacing="0"/>
        <w:ind w:right="720"/>
        <w:textAlignment w:val="baseline"/>
        <w:rPr>
          <w:rStyle w:val="normaltextrun"/>
          <w:color w:val="000000"/>
        </w:rPr>
      </w:pPr>
    </w:p>
    <w:p w:rsidRPr="00D22F13" w:rsidR="00D22F13" w:rsidP="00D22F13" w:rsidRDefault="00D22F13" w14:paraId="587FD371" w14:textId="609B4218">
      <w:pPr>
        <w:pStyle w:val="paragraph"/>
        <w:spacing w:before="0" w:beforeAutospacing="0" w:after="0" w:afterAutospacing="0"/>
        <w:ind w:right="720"/>
        <w:textAlignment w:val="baseline"/>
        <w:rPr>
          <w:rStyle w:val="normaltextrun"/>
          <w:color w:val="000000"/>
        </w:rPr>
      </w:pPr>
      <w:r>
        <w:rPr>
          <w:rStyle w:val="normaltextrun"/>
          <w:b/>
          <w:bCs/>
          <w:color w:val="000000"/>
        </w:rPr>
        <w:t xml:space="preserve">Week Overview: </w:t>
      </w:r>
      <w:r w:rsidR="007E774B">
        <w:rPr>
          <w:rStyle w:val="normaltextrun"/>
          <w:color w:val="000000"/>
        </w:rPr>
        <w:t>Although we all define it a little differently, everyone wants to “have a good time”. For some, that’s getting friends together and watching a game</w:t>
      </w:r>
      <w:r w:rsidR="00FB0CFD">
        <w:rPr>
          <w:rStyle w:val="normaltextrun"/>
          <w:color w:val="000000"/>
        </w:rPr>
        <w:t xml:space="preserve">, grabbing dinner with another couple, or even going paintballing with your life group. For others, they demand </w:t>
      </w:r>
      <w:r w:rsidR="00992651">
        <w:rPr>
          <w:rStyle w:val="normaltextrun"/>
          <w:color w:val="000000"/>
        </w:rPr>
        <w:t xml:space="preserve">access to endless amounts of alcohol, the opposite gender, and possibly drugs. They’re looking for a party </w:t>
      </w:r>
      <w:r w:rsidR="002E5C68">
        <w:rPr>
          <w:rStyle w:val="normaltextrun"/>
          <w:color w:val="000000"/>
        </w:rPr>
        <w:t xml:space="preserve">each day of the week because everything else is such a drag in comparison to a party. What goes unacknowledged is that we often make our worst decisions at </w:t>
      </w:r>
      <w:r w:rsidR="000A06B6">
        <w:rPr>
          <w:rStyle w:val="normaltextrun"/>
          <w:color w:val="000000"/>
        </w:rPr>
        <w:t xml:space="preserve">parties. There’s a way to have a good time that is clean, pure, and God-honoring, and there’s a way to “have a good time” that is the opposite of those things. </w:t>
      </w:r>
      <w:r w:rsidR="00043F6E">
        <w:rPr>
          <w:rStyle w:val="normaltextrun"/>
          <w:color w:val="000000"/>
        </w:rPr>
        <w:t xml:space="preserve">This week, we look into why partying, in the sense of </w:t>
      </w:r>
      <w:r w:rsidR="00A73EAA">
        <w:rPr>
          <w:rStyle w:val="normaltextrun"/>
          <w:color w:val="000000"/>
        </w:rPr>
        <w:t>unhealthy teenage</w:t>
      </w:r>
      <w:r w:rsidR="00043F6E">
        <w:rPr>
          <w:rStyle w:val="normaltextrun"/>
          <w:color w:val="000000"/>
        </w:rPr>
        <w:t xml:space="preserve"> parties, is not helpful to our walks with Christ</w:t>
      </w:r>
      <w:r w:rsidR="003334A7">
        <w:rPr>
          <w:rStyle w:val="normaltextrun"/>
          <w:color w:val="000000"/>
        </w:rPr>
        <w:t>.</w:t>
      </w:r>
    </w:p>
    <w:p w:rsidR="00D22F13" w:rsidP="00D22F13" w:rsidRDefault="00D22F13" w14:paraId="00C2243B" w14:textId="77777777">
      <w:pPr>
        <w:pStyle w:val="paragraph"/>
        <w:spacing w:before="0" w:beforeAutospacing="0" w:after="0" w:afterAutospacing="0"/>
        <w:ind w:right="720"/>
        <w:textAlignment w:val="baseline"/>
        <w:rPr>
          <w:rStyle w:val="normaltextrun"/>
          <w:color w:val="000000"/>
        </w:rPr>
      </w:pPr>
    </w:p>
    <w:p w:rsidRPr="00524655" w:rsidR="00D22F13" w:rsidP="00D22F13" w:rsidRDefault="00D22F13" w14:paraId="27CEBB45" w14:textId="77777777">
      <w:pPr>
        <w:pStyle w:val="paragraph"/>
        <w:spacing w:before="0" w:beforeAutospacing="0" w:after="0" w:afterAutospacing="0"/>
        <w:ind w:right="720"/>
        <w:textAlignment w:val="baseline"/>
        <w:rPr>
          <w:rStyle w:val="normaltextrun"/>
          <w:color w:val="000000"/>
        </w:rPr>
      </w:pPr>
    </w:p>
    <w:p w:rsidR="00D22F13" w:rsidP="00D22F13" w:rsidRDefault="00D22F13" w14:paraId="40F316D7" w14:textId="77777777">
      <w:pPr>
        <w:pStyle w:val="paragraph"/>
        <w:spacing w:before="0" w:beforeAutospacing="0" w:after="0" w:afterAutospacing="0"/>
        <w:ind w:right="720"/>
        <w:textAlignment w:val="baseline"/>
        <w:rPr>
          <w:rFonts w:ascii="Segoe UI" w:hAnsi="Segoe UI" w:cs="Segoe UI"/>
          <w:sz w:val="18"/>
          <w:szCs w:val="18"/>
        </w:rPr>
      </w:pPr>
      <w:r>
        <w:rPr>
          <w:rStyle w:val="normaltextrun"/>
          <w:b/>
          <w:bCs/>
          <w:i/>
          <w:iCs/>
          <w:color w:val="000000"/>
          <w:u w:val="single"/>
        </w:rPr>
        <w:t>Outline:</w:t>
      </w:r>
      <w:r>
        <w:rPr>
          <w:rStyle w:val="eop"/>
          <w:color w:val="000000"/>
        </w:rPr>
        <w:t> </w:t>
      </w:r>
    </w:p>
    <w:p w:rsidRPr="003334A7" w:rsidR="00D22F13" w:rsidP="00D22F13" w:rsidRDefault="00D22F13" w14:paraId="48C0089A" w14:textId="21510CE3">
      <w:pPr>
        <w:pStyle w:val="paragraph"/>
        <w:spacing w:before="0" w:beforeAutospacing="0" w:after="0" w:afterAutospacing="0"/>
        <w:ind w:right="720"/>
        <w:textAlignment w:val="baseline"/>
        <w:rPr>
          <w:rStyle w:val="normaltextrun"/>
          <w:color w:val="000000"/>
        </w:rPr>
      </w:pPr>
      <w:r>
        <w:rPr>
          <w:rStyle w:val="normaltextrun"/>
          <w:b/>
          <w:bCs/>
          <w:color w:val="000000"/>
        </w:rPr>
        <w:t xml:space="preserve">Grab the Room (Intro): </w:t>
      </w:r>
      <w:r w:rsidR="003334A7">
        <w:rPr>
          <w:rStyle w:val="normaltextrun"/>
          <w:color w:val="000000"/>
        </w:rPr>
        <w:t xml:space="preserve">Tell of an amazing time you had </w:t>
      </w:r>
      <w:r w:rsidR="002E286A">
        <w:rPr>
          <w:rStyle w:val="normaltextrun"/>
          <w:color w:val="000000"/>
        </w:rPr>
        <w:t>with your friends/spouse that you would consider a party, but was clean, pure, and God-honoring.</w:t>
      </w:r>
    </w:p>
    <w:p w:rsidR="00D22F13" w:rsidP="00D22F13" w:rsidRDefault="00D22F13" w14:paraId="29003299" w14:textId="77777777">
      <w:pPr>
        <w:pStyle w:val="paragraph"/>
        <w:spacing w:before="0" w:beforeAutospacing="0" w:after="0" w:afterAutospacing="0"/>
        <w:ind w:right="720"/>
        <w:textAlignment w:val="baseline"/>
        <w:rPr>
          <w:rStyle w:val="normaltextrun"/>
          <w:color w:val="000000"/>
        </w:rPr>
      </w:pPr>
    </w:p>
    <w:p w:rsidRPr="002E286A" w:rsidR="002E286A" w:rsidP="00D22F13" w:rsidRDefault="00D22F13" w14:paraId="5EEE3DE8" w14:textId="7DA99583">
      <w:pPr>
        <w:pStyle w:val="paragraph"/>
        <w:spacing w:before="0" w:beforeAutospacing="0" w:after="0" w:afterAutospacing="0"/>
        <w:ind w:right="720"/>
        <w:textAlignment w:val="baseline"/>
        <w:rPr>
          <w:rStyle w:val="normaltextrun"/>
          <w:color w:val="000000"/>
        </w:rPr>
      </w:pPr>
      <w:r>
        <w:rPr>
          <w:rStyle w:val="normaltextrun"/>
          <w:b/>
          <w:bCs/>
          <w:color w:val="000000"/>
        </w:rPr>
        <w:t xml:space="preserve">Tension (what’s the struggle): </w:t>
      </w:r>
      <w:r w:rsidR="002E286A">
        <w:rPr>
          <w:rStyle w:val="normaltextrun"/>
          <w:color w:val="000000"/>
        </w:rPr>
        <w:t xml:space="preserve">You’ll miss out. Everyone will be there. </w:t>
      </w:r>
      <w:r w:rsidR="00E12799">
        <w:rPr>
          <w:rStyle w:val="normaltextrun"/>
          <w:color w:val="000000"/>
        </w:rPr>
        <w:t xml:space="preserve">What’s the harm to have a little fun? These are </w:t>
      </w:r>
      <w:r w:rsidR="00961A7C">
        <w:rPr>
          <w:rStyle w:val="normaltextrun"/>
          <w:color w:val="000000"/>
        </w:rPr>
        <w:t xml:space="preserve">some of </w:t>
      </w:r>
      <w:r w:rsidR="00E12799">
        <w:rPr>
          <w:rStyle w:val="normaltextrun"/>
          <w:color w:val="000000"/>
        </w:rPr>
        <w:t>the lies we tell ourselves about pa</w:t>
      </w:r>
      <w:r w:rsidR="00191D3A">
        <w:rPr>
          <w:rStyle w:val="normaltextrun"/>
          <w:color w:val="000000"/>
        </w:rPr>
        <w:t xml:space="preserve">rtying. What’s really going on in our hearts? We want to make a move on that girl/guy we </w:t>
      </w:r>
      <w:r w:rsidR="006A5D1B">
        <w:rPr>
          <w:rStyle w:val="normaltextrun"/>
          <w:color w:val="000000"/>
        </w:rPr>
        <w:t>are attracted to. We want to drink. We want to be cool, popular, accepted, and fun. All of those things</w:t>
      </w:r>
      <w:r w:rsidR="00F4642F">
        <w:rPr>
          <w:rStyle w:val="normaltextrun"/>
          <w:color w:val="000000"/>
        </w:rPr>
        <w:t xml:space="preserve">, for teenagers especially, are not helpful to our walks with Christ. </w:t>
      </w:r>
      <w:r w:rsidR="008852F8">
        <w:rPr>
          <w:rStyle w:val="normaltextrun"/>
          <w:color w:val="000000"/>
        </w:rPr>
        <w:t>God has a better way for us than this.</w:t>
      </w:r>
    </w:p>
    <w:p w:rsidR="00D22F13" w:rsidP="00D22F13" w:rsidRDefault="00D22F13" w14:paraId="69393F1B" w14:textId="77777777">
      <w:pPr>
        <w:pStyle w:val="paragraph"/>
        <w:spacing w:before="0" w:beforeAutospacing="0" w:after="0" w:afterAutospacing="0"/>
        <w:ind w:right="720"/>
        <w:textAlignment w:val="baseline"/>
        <w:rPr>
          <w:rStyle w:val="normaltextrun"/>
          <w:b/>
          <w:bCs/>
          <w:color w:val="000000"/>
        </w:rPr>
      </w:pPr>
    </w:p>
    <w:p w:rsidRPr="003E5966" w:rsidR="00D22F13" w:rsidP="00D22F13" w:rsidRDefault="00D22F13" w14:paraId="5436D336" w14:textId="5AC33500">
      <w:pPr>
        <w:pStyle w:val="paragraph"/>
        <w:spacing w:before="0" w:beforeAutospacing="0" w:after="0" w:afterAutospacing="0"/>
        <w:ind w:right="720"/>
        <w:textAlignment w:val="baseline"/>
        <w:rPr>
          <w:rStyle w:val="normaltextrun"/>
          <w:color w:val="000000"/>
        </w:rPr>
      </w:pPr>
      <w:r>
        <w:rPr>
          <w:rStyle w:val="normaltextrun"/>
          <w:b/>
          <w:bCs/>
          <w:color w:val="000000"/>
        </w:rPr>
        <w:t xml:space="preserve">Text: </w:t>
      </w:r>
      <w:r w:rsidR="003E5966">
        <w:rPr>
          <w:rStyle w:val="normaltextrun"/>
          <w:color w:val="000000"/>
        </w:rPr>
        <w:t>Ephesians 5:15-21</w:t>
      </w:r>
    </w:p>
    <w:p w:rsidR="00D22F13" w:rsidP="00D22F13" w:rsidRDefault="00D22F13" w14:paraId="5651A7BE" w14:textId="77777777">
      <w:pPr>
        <w:pStyle w:val="paragraph"/>
        <w:spacing w:before="0" w:beforeAutospacing="0" w:after="0" w:afterAutospacing="0"/>
        <w:ind w:right="720"/>
        <w:textAlignment w:val="baseline"/>
        <w:rPr>
          <w:rStyle w:val="normaltextrun"/>
          <w:b/>
          <w:bCs/>
          <w:color w:val="000000"/>
        </w:rPr>
      </w:pPr>
    </w:p>
    <w:p w:rsidR="00D22F13" w:rsidP="00D22F13" w:rsidRDefault="00D22F13" w14:paraId="41DB036F" w14:textId="10AC1E2A">
      <w:pPr>
        <w:pStyle w:val="paragraph"/>
        <w:spacing w:before="0" w:beforeAutospacing="0" w:after="0" w:afterAutospacing="0"/>
        <w:textAlignment w:val="baseline"/>
        <w:rPr>
          <w:rFonts w:ascii="Segoe UI" w:hAnsi="Segoe UI" w:cs="Segoe UI"/>
          <w:sz w:val="18"/>
          <w:szCs w:val="18"/>
        </w:rPr>
      </w:pPr>
      <w:r>
        <w:rPr>
          <w:rStyle w:val="normaltextrun"/>
          <w:b/>
          <w:bCs/>
          <w:color w:val="000000"/>
        </w:rPr>
        <w:t>Truth: </w:t>
      </w:r>
      <w:r>
        <w:rPr>
          <w:rStyle w:val="eop"/>
          <w:color w:val="000000"/>
        </w:rPr>
        <w:t> </w:t>
      </w:r>
      <w:r w:rsidR="000F46CB">
        <w:rPr>
          <w:rStyle w:val="eop"/>
          <w:color w:val="000000"/>
        </w:rPr>
        <w:t xml:space="preserve">God designed us to do life together. </w:t>
      </w:r>
      <w:r w:rsidR="009E1D55">
        <w:rPr>
          <w:rStyle w:val="eop"/>
          <w:color w:val="000000"/>
        </w:rPr>
        <w:t xml:space="preserve">This helps explain why we value life groups so much in Northview Students. But the enemy likes to twist truth; instead of </w:t>
      </w:r>
      <w:r w:rsidR="00134524">
        <w:rPr>
          <w:rStyle w:val="eop"/>
          <w:color w:val="000000"/>
        </w:rPr>
        <w:t>doing life together in healthy ways, he encourages and promotes sinful ways that, if we aren’t careful, may be more attractive</w:t>
      </w:r>
      <w:r w:rsidR="00917955">
        <w:rPr>
          <w:rStyle w:val="eop"/>
          <w:color w:val="000000"/>
        </w:rPr>
        <w:t xml:space="preserve"> on the surface but absolutely kill our relationship with Christ and those around us. </w:t>
      </w:r>
      <w:r w:rsidR="00F876D5">
        <w:rPr>
          <w:rStyle w:val="eop"/>
          <w:color w:val="000000"/>
        </w:rPr>
        <w:t>Partying can be a good thing if done in a God-honoring way, but most of the time, it yanks us further and further from not only God, but our families, our true friends, and our own identity.</w:t>
      </w:r>
    </w:p>
    <w:p w:rsidR="00D22F13" w:rsidP="00D22F13" w:rsidRDefault="00D22F13" w14:paraId="6AFC1B54" w14:textId="77777777">
      <w:pPr>
        <w:pStyle w:val="paragraph"/>
        <w:spacing w:before="0" w:beforeAutospacing="0" w:after="0" w:afterAutospacing="0"/>
        <w:textAlignment w:val="baseline"/>
        <w:rPr>
          <w:rFonts w:ascii="Segoe UI" w:hAnsi="Segoe UI" w:cs="Segoe UI"/>
          <w:sz w:val="18"/>
          <w:szCs w:val="18"/>
        </w:rPr>
      </w:pPr>
      <w:r>
        <w:rPr>
          <w:rStyle w:val="eop"/>
          <w:color w:val="000000"/>
        </w:rPr>
        <w:t> </w:t>
      </w:r>
    </w:p>
    <w:p w:rsidR="00D22F13" w:rsidP="00D22F13" w:rsidRDefault="00D22F13" w14:paraId="64B1560E" w14:textId="6CC6824A">
      <w:pPr>
        <w:pStyle w:val="paragraph"/>
        <w:spacing w:before="0" w:beforeAutospacing="0" w:after="0" w:afterAutospacing="0"/>
        <w:ind w:right="720"/>
        <w:textAlignment w:val="baseline"/>
        <w:rPr>
          <w:rStyle w:val="normaltextrun"/>
          <w:color w:val="000000"/>
        </w:rPr>
      </w:pPr>
      <w:r>
        <w:rPr>
          <w:rStyle w:val="normaltextrun"/>
          <w:b/>
          <w:bCs/>
          <w:color w:val="000000"/>
        </w:rPr>
        <w:t>THP</w:t>
      </w:r>
      <w:r>
        <w:rPr>
          <w:rStyle w:val="normaltextrun"/>
          <w:color w:val="000000"/>
        </w:rPr>
        <w:t xml:space="preserve">: </w:t>
      </w:r>
      <w:r w:rsidR="00F1747C">
        <w:rPr>
          <w:rStyle w:val="normaltextrun"/>
          <w:color w:val="000000"/>
        </w:rPr>
        <w:t>Don’t just hangout with Jesus, BE with Jesus ALWAYS!</w:t>
      </w:r>
    </w:p>
    <w:p w:rsidR="00D22F13" w:rsidP="00D22F13" w:rsidRDefault="00D22F13" w14:paraId="52078EEF" w14:textId="0C907224">
      <w:pPr>
        <w:pStyle w:val="paragraph"/>
        <w:spacing w:before="0" w:beforeAutospacing="0" w:after="0" w:afterAutospacing="0"/>
        <w:ind w:right="720"/>
        <w:textAlignment w:val="baseline"/>
        <w:rPr>
          <w:rFonts w:ascii="Segoe UI" w:hAnsi="Segoe UI" w:cs="Segoe UI"/>
          <w:sz w:val="18"/>
          <w:szCs w:val="18"/>
        </w:rPr>
      </w:pPr>
    </w:p>
    <w:p w:rsidRPr="002C1B90" w:rsidR="00D22F13" w:rsidP="00D22F13" w:rsidRDefault="00D22F13" w14:paraId="2C91C7F0" w14:textId="57E820BF">
      <w:pPr>
        <w:pStyle w:val="paragraph"/>
        <w:spacing w:before="0" w:beforeAutospacing="0" w:after="0" w:afterAutospacing="0"/>
        <w:ind w:right="720"/>
        <w:textAlignment w:val="baseline"/>
        <w:rPr>
          <w:color w:val="000000"/>
        </w:rPr>
      </w:pPr>
      <w:r>
        <w:rPr>
          <w:rStyle w:val="normaltextrun"/>
          <w:b/>
          <w:bCs/>
          <w:color w:val="000000"/>
        </w:rPr>
        <w:lastRenderedPageBreak/>
        <w:t>Supporting Points:</w:t>
      </w:r>
      <w:r>
        <w:rPr>
          <w:rStyle w:val="eop"/>
          <w:color w:val="000000"/>
        </w:rPr>
        <w:t> </w:t>
      </w:r>
    </w:p>
    <w:p w:rsidRPr="002C1B90" w:rsidR="00D22F13" w:rsidP="00D22F13" w:rsidRDefault="002C1B90" w14:paraId="0AF45809" w14:textId="31EEA068">
      <w:pPr>
        <w:pStyle w:val="paragraph"/>
        <w:numPr>
          <w:ilvl w:val="0"/>
          <w:numId w:val="4"/>
        </w:numPr>
        <w:spacing w:before="0" w:beforeAutospacing="0" w:after="0" w:afterAutospacing="0"/>
        <w:ind w:left="1080" w:firstLine="0"/>
        <w:textAlignment w:val="baseline"/>
        <w:rPr>
          <w:rStyle w:val="normaltextrun"/>
        </w:rPr>
      </w:pPr>
      <w:r>
        <w:rPr>
          <w:rStyle w:val="normaltextrun"/>
          <w:color w:val="000000"/>
        </w:rPr>
        <w:t>God designed us to do life together, but the enemy wants to twist that to being destructive</w:t>
      </w:r>
    </w:p>
    <w:p w:rsidR="002C1B90" w:rsidP="00D22F13" w:rsidRDefault="00B264D8" w14:paraId="2A8C8DE6" w14:textId="5CAC78E3">
      <w:pPr>
        <w:pStyle w:val="paragraph"/>
        <w:numPr>
          <w:ilvl w:val="0"/>
          <w:numId w:val="4"/>
        </w:numPr>
        <w:spacing w:before="0" w:beforeAutospacing="0" w:after="0" w:afterAutospacing="0"/>
        <w:ind w:left="1080" w:firstLine="0"/>
        <w:textAlignment w:val="baseline"/>
      </w:pPr>
      <w:r>
        <w:t>Light switch theme</w:t>
      </w:r>
    </w:p>
    <w:p w:rsidR="00D22F13" w:rsidP="00D22F13" w:rsidRDefault="00D22F13" w14:paraId="5AE20964" w14:textId="77777777">
      <w:pPr>
        <w:pStyle w:val="paragraph"/>
        <w:spacing w:before="0" w:beforeAutospacing="0" w:after="0" w:afterAutospacing="0"/>
        <w:ind w:right="720"/>
        <w:textAlignment w:val="baseline"/>
        <w:rPr>
          <w:rFonts w:ascii="Segoe UI" w:hAnsi="Segoe UI" w:cs="Segoe UI"/>
          <w:sz w:val="18"/>
          <w:szCs w:val="18"/>
        </w:rPr>
      </w:pPr>
      <w:r>
        <w:rPr>
          <w:rStyle w:val="normaltextrun"/>
          <w:b/>
          <w:bCs/>
          <w:color w:val="000000"/>
        </w:rPr>
        <w:t>Application (call to action)</w:t>
      </w:r>
      <w:r>
        <w:rPr>
          <w:rStyle w:val="normaltextrun"/>
          <w:color w:val="000000"/>
        </w:rPr>
        <w:t>:</w:t>
      </w:r>
      <w:r>
        <w:rPr>
          <w:rStyle w:val="eop"/>
          <w:color w:val="000000"/>
        </w:rPr>
        <w:t> </w:t>
      </w:r>
    </w:p>
    <w:p w:rsidR="00D22F13" w:rsidP="00D22F13" w:rsidRDefault="00D22F13" w14:paraId="2C8F1D0B" w14:textId="77777777">
      <w:pPr>
        <w:pStyle w:val="paragraph"/>
        <w:spacing w:before="0" w:beforeAutospacing="0" w:after="0" w:afterAutospacing="0"/>
        <w:textAlignment w:val="baseline"/>
        <w:rPr>
          <w:rStyle w:val="normaltextrun"/>
          <w:color w:val="000000"/>
        </w:rPr>
      </w:pPr>
    </w:p>
    <w:p w:rsidR="00D22F13" w:rsidP="00D22F13" w:rsidRDefault="00D22F13" w14:paraId="0959EF10"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Practice: Scripture Engagement</w:t>
      </w:r>
      <w:r>
        <w:rPr>
          <w:rStyle w:val="eop"/>
          <w:color w:val="000000"/>
        </w:rPr>
        <w:t> </w:t>
      </w:r>
    </w:p>
    <w:p w:rsidR="00D22F13" w:rsidP="00D22F13" w:rsidRDefault="00D22F13" w14:paraId="5A34F7E7"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Begin a “Read the Bible in a Year” Plan</w:t>
      </w:r>
      <w:r>
        <w:rPr>
          <w:rStyle w:val="eop"/>
          <w:color w:val="000000"/>
        </w:rPr>
        <w:t> </w:t>
      </w:r>
    </w:p>
    <w:p w:rsidR="00D22F13" w:rsidP="00D22F13" w:rsidRDefault="00D22F13" w14:paraId="3D173082"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As a life group, do the “Your Journey” devotionals</w:t>
      </w:r>
      <w:r>
        <w:rPr>
          <w:rStyle w:val="eop"/>
          <w:color w:val="000000"/>
        </w:rPr>
        <w:t> </w:t>
      </w:r>
    </w:p>
    <w:p w:rsidR="00D22F13" w:rsidP="00D22F13" w:rsidRDefault="00D22F13" w14:paraId="3DACD207"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Start a Bible Study with some friends</w:t>
      </w:r>
      <w:r>
        <w:rPr>
          <w:rStyle w:val="eop"/>
          <w:color w:val="000000"/>
        </w:rPr>
        <w:t> </w:t>
      </w:r>
    </w:p>
    <w:p w:rsidR="00D22F13" w:rsidP="00D22F13" w:rsidRDefault="00D22F13" w14:paraId="2A02387A"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Come and get a Bible!</w:t>
      </w:r>
      <w:r>
        <w:rPr>
          <w:rStyle w:val="eop"/>
          <w:color w:val="000000"/>
        </w:rPr>
        <w:t> </w:t>
      </w:r>
    </w:p>
    <w:p w:rsidR="00D22F13" w:rsidP="00D22F13" w:rsidRDefault="00D22F13" w14:paraId="323D634F" w14:textId="77777777">
      <w:pPr>
        <w:pStyle w:val="paragraph"/>
        <w:spacing w:before="0" w:beforeAutospacing="0" w:after="0" w:afterAutospacing="0"/>
        <w:textAlignment w:val="baseline"/>
        <w:rPr>
          <w:rFonts w:ascii="Segoe UI" w:hAnsi="Segoe UI" w:cs="Segoe UI"/>
          <w:sz w:val="18"/>
          <w:szCs w:val="18"/>
        </w:rPr>
      </w:pPr>
      <w:r>
        <w:rPr>
          <w:rStyle w:val="normaltextrun"/>
          <w:i/>
          <w:iCs/>
          <w:color w:val="FF0000"/>
        </w:rPr>
        <w:t>Red – Scripture</w:t>
      </w:r>
      <w:r>
        <w:rPr>
          <w:rStyle w:val="eop"/>
          <w:color w:val="FF0000"/>
        </w:rPr>
        <w:t> </w:t>
      </w:r>
    </w:p>
    <w:p w:rsidR="00D22F13" w:rsidP="00D22F13" w:rsidRDefault="00D22F13" w14:paraId="78179002" w14:textId="77777777">
      <w:pPr>
        <w:pStyle w:val="paragraph"/>
        <w:spacing w:before="0" w:beforeAutospacing="0" w:after="0" w:afterAutospacing="0"/>
        <w:textAlignment w:val="baseline"/>
        <w:rPr>
          <w:rFonts w:ascii="Segoe UI" w:hAnsi="Segoe UI" w:cs="Segoe UI"/>
          <w:sz w:val="18"/>
          <w:szCs w:val="18"/>
        </w:rPr>
      </w:pPr>
      <w:r>
        <w:rPr>
          <w:rStyle w:val="normaltextrun"/>
          <w:i/>
          <w:iCs/>
          <w:color w:val="4471C4"/>
        </w:rPr>
        <w:t>Blue – Personal Story</w:t>
      </w:r>
      <w:r>
        <w:rPr>
          <w:rStyle w:val="eop"/>
          <w:color w:val="4471C4"/>
        </w:rPr>
        <w:t> </w:t>
      </w:r>
    </w:p>
    <w:p w:rsidR="00D22F13" w:rsidP="00D22F13" w:rsidRDefault="00D22F13" w14:paraId="3AFC936A" w14:textId="77777777">
      <w:pPr>
        <w:pStyle w:val="paragraph"/>
        <w:spacing w:before="0" w:beforeAutospacing="0" w:after="0" w:afterAutospacing="0"/>
        <w:textAlignment w:val="baseline"/>
        <w:rPr>
          <w:rFonts w:ascii="Segoe UI" w:hAnsi="Segoe UI" w:cs="Segoe UI"/>
          <w:sz w:val="18"/>
          <w:szCs w:val="18"/>
        </w:rPr>
      </w:pPr>
      <w:r>
        <w:rPr>
          <w:rStyle w:val="normaltextrun"/>
          <w:i/>
          <w:iCs/>
          <w:color w:val="6FAC47"/>
        </w:rPr>
        <w:t>Green – Prop</w:t>
      </w:r>
      <w:r>
        <w:rPr>
          <w:rStyle w:val="eop"/>
          <w:color w:val="6FAC47"/>
        </w:rPr>
        <w:t> </w:t>
      </w:r>
    </w:p>
    <w:p w:rsidR="00D22F13" w:rsidP="00D22F13" w:rsidRDefault="00D22F13" w14:paraId="06B01890" w14:textId="77777777">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THP/Main Points – Bold</w:t>
      </w:r>
      <w:r>
        <w:rPr>
          <w:rStyle w:val="eop"/>
          <w:color w:val="000000"/>
        </w:rPr>
        <w:t> </w:t>
      </w:r>
    </w:p>
    <w:p w:rsidR="00245589" w:rsidRDefault="00245589" w14:paraId="4F6463EE" w14:textId="03B0E53D"/>
    <w:p w:rsidRPr="00696709" w:rsidR="00696709" w:rsidRDefault="00696709" w14:paraId="34570617" w14:textId="51D166CB">
      <w:pPr>
        <w:rPr>
          <w:rFonts w:ascii="Georgia" w:hAnsi="Georgia"/>
          <w:color w:val="70AD47" w:themeColor="accent6"/>
          <w:sz w:val="24"/>
          <w:szCs w:val="24"/>
        </w:rPr>
      </w:pPr>
      <w:commentRangeStart w:id="132081065"/>
      <w:r w:rsidRPr="5A44D6FD" w:rsidR="00696709">
        <w:rPr>
          <w:rFonts w:ascii="Georgia" w:hAnsi="Georgia"/>
          <w:color w:val="6FAC47"/>
          <w:sz w:val="24"/>
          <w:szCs w:val="24"/>
        </w:rPr>
        <w:t>(If you don’t already, have a cross on stage to the side with pins below it)</w:t>
      </w:r>
      <w:commentRangeEnd w:id="132081065"/>
      <w:r>
        <w:rPr>
          <w:rStyle w:val="CommentReference"/>
        </w:rPr>
        <w:commentReference w:id="132081065"/>
      </w:r>
    </w:p>
    <w:p w:rsidR="5A44D6FD" w:rsidP="5A44D6FD" w:rsidRDefault="5A44D6FD" w14:paraId="7F0587D2" w14:textId="7B3333A6">
      <w:pPr>
        <w:pStyle w:val="paragraph"/>
        <w:spacing w:before="0" w:beforeAutospacing="off" w:after="160" w:afterAutospacing="off" w:line="259" w:lineRule="auto"/>
        <w:rPr>
          <w:rFonts w:ascii="Georgia" w:hAnsi="Georgia" w:eastAsia="Georgia" w:cs="Georgia"/>
          <w:color w:val="70AD47" w:themeColor="accent6" w:themeTint="FF" w:themeShade="FF"/>
          <w:sz w:val="24"/>
          <w:szCs w:val="24"/>
        </w:rPr>
      </w:pPr>
      <w:r w:rsidRPr="5A44D6FD" w:rsidR="5A44D6FD">
        <w:rPr>
          <w:rFonts w:ascii="Georgia" w:hAnsi="Georgia" w:eastAsia="Georgia" w:cs="Georgia"/>
          <w:color w:val="70AD47" w:themeColor="accent6" w:themeTint="FF" w:themeShade="FF"/>
          <w:sz w:val="24"/>
          <w:szCs w:val="24"/>
        </w:rPr>
        <w:t>(Have a light switch on your podium)</w:t>
      </w:r>
    </w:p>
    <w:p w:rsidRPr="005B4D57" w:rsidR="00245589" w:rsidP="5A44D6FD" w:rsidRDefault="0026577E" w14:paraId="6016F6C3" w14:textId="5E401464">
      <w:pPr>
        <w:pStyle w:val="paragraph"/>
        <w:spacing w:before="0" w:beforeAutospacing="off" w:after="160" w:afterAutospacing="off" w:line="259" w:lineRule="auto"/>
        <w:rPr>
          <w:rFonts w:ascii="Georgia" w:hAnsi="Georgia" w:eastAsia="Calibri" w:cs="" w:eastAsiaTheme="minorAscii" w:cstheme="minorBidi"/>
          <w:color w:val="4472C4" w:themeColor="accent1"/>
        </w:rPr>
      </w:pPr>
      <w:r w:rsidRPr="5A44D6FD" w:rsidR="0026577E">
        <w:rPr>
          <w:rFonts w:ascii="Georgia" w:hAnsi="Georgia" w:eastAsia="Calibri" w:cs="" w:eastAsiaTheme="minorAscii" w:cstheme="minorBidi"/>
          <w:color w:val="4472C4" w:themeColor="accent1" w:themeTint="FF" w:themeShade="FF"/>
        </w:rPr>
        <w:t>(Tell a story of a time you were doing something you shouldn’t have in the dark and were terrified of the lights being turned on)</w:t>
      </w:r>
    </w:p>
    <w:p w:rsidR="5A44D6FD" w:rsidP="5A44D6FD" w:rsidRDefault="5A44D6FD" w14:paraId="784CE7A5" w14:textId="16EF668B">
      <w:pPr>
        <w:pStyle w:val="paragraph"/>
        <w:spacing w:before="0" w:beforeAutospacing="off" w:after="160" w:afterAutospacing="off" w:line="259" w:lineRule="auto"/>
        <w:rPr>
          <w:rFonts w:ascii="Georgia" w:hAnsi="Georgia" w:eastAsia="Calibri" w:cs="" w:eastAsiaTheme="minorAscii" w:cstheme="minorBidi"/>
          <w:color w:val="auto"/>
          <w:sz w:val="24"/>
          <w:szCs w:val="24"/>
        </w:rPr>
      </w:pPr>
      <w:r w:rsidRPr="5A44D6FD" w:rsidR="5A44D6FD">
        <w:rPr>
          <w:rFonts w:ascii="Georgia" w:hAnsi="Georgia" w:eastAsia="Calibri" w:cs="" w:eastAsiaTheme="minorAscii" w:cstheme="minorBidi"/>
          <w:color w:val="4472C4" w:themeColor="accent1" w:themeTint="FF" w:themeShade="FF"/>
          <w:sz w:val="24"/>
          <w:szCs w:val="24"/>
        </w:rPr>
        <w:t>I was abroad in the beautiful land of England when something dawned on me: I could be whoever I wanted to be. Just for this three-week study abroad trip, I could do whatever I wanted. Really, I’m in a foreign country where nobody knows me. Even the college students I came with don’t know me all that well. If I really wanted to, I could be something else, if only for a short three weeks.</w:t>
      </w:r>
    </w:p>
    <w:p w:rsidR="5A44D6FD" w:rsidP="5A44D6FD" w:rsidRDefault="5A44D6FD" w14:paraId="26BC5904" w14:textId="3C4DCC5F">
      <w:pPr>
        <w:pStyle w:val="paragraph"/>
        <w:spacing w:before="0" w:beforeAutospacing="off" w:after="160" w:afterAutospacing="off" w:line="259" w:lineRule="auto"/>
        <w:rPr>
          <w:rFonts w:ascii="Georgia" w:hAnsi="Georgia" w:eastAsia="Calibri" w:cs="" w:eastAsiaTheme="minorAscii" w:cstheme="minorBidi"/>
          <w:color w:val="4472C4" w:themeColor="accent1" w:themeTint="FF" w:themeShade="FF"/>
          <w:sz w:val="24"/>
          <w:szCs w:val="24"/>
        </w:rPr>
      </w:pPr>
      <w:r w:rsidRPr="5A44D6FD" w:rsidR="5A44D6FD">
        <w:rPr>
          <w:rFonts w:ascii="Georgia" w:hAnsi="Georgia" w:eastAsia="Calibri" w:cs="" w:eastAsiaTheme="minorAscii" w:cstheme="minorBidi"/>
          <w:color w:val="4472C4" w:themeColor="accent1" w:themeTint="FF" w:themeShade="FF"/>
          <w:sz w:val="24"/>
          <w:szCs w:val="24"/>
        </w:rPr>
        <w:t xml:space="preserve">One day, we went to a pub that the Beatles used to play in called “The Cavern”. It’s about 7 floors of stairs underground and is famous in Liverpool. The live music was incredible, the lights were off, and the drinks were flowing. After a few drinks, I started talking to a few British people with a few of my college friends and they asked me, “What do you do?” and “What are you interested in?”. </w:t>
      </w:r>
    </w:p>
    <w:p w:rsidR="5A44D6FD" w:rsidP="5A44D6FD" w:rsidRDefault="5A44D6FD" w14:paraId="47F42A1F" w14:textId="5F1535E8">
      <w:pPr>
        <w:pStyle w:val="paragraph"/>
        <w:spacing w:before="0" w:beforeAutospacing="off" w:after="160" w:afterAutospacing="off" w:line="259" w:lineRule="auto"/>
        <w:rPr>
          <w:rFonts w:ascii="Georgia" w:hAnsi="Georgia" w:eastAsia="Calibri" w:cs="" w:eastAsiaTheme="minorAscii" w:cstheme="minorBidi"/>
          <w:color w:val="4472C4" w:themeColor="accent1" w:themeTint="FF" w:themeShade="FF"/>
          <w:sz w:val="24"/>
          <w:szCs w:val="24"/>
        </w:rPr>
      </w:pPr>
      <w:r w:rsidRPr="5A44D6FD" w:rsidR="5A44D6FD">
        <w:rPr>
          <w:rFonts w:ascii="Georgia" w:hAnsi="Georgia" w:eastAsia="Calibri" w:cs="" w:eastAsiaTheme="minorAscii" w:cstheme="minorBidi"/>
          <w:color w:val="4472C4" w:themeColor="accent1" w:themeTint="FF" w:themeShade="FF"/>
          <w:sz w:val="24"/>
          <w:szCs w:val="24"/>
        </w:rPr>
        <w:t>Those questions hit me like a brick wall. It reminded me that as I stood there in that underground pub, I couldn’t hide. I could’ve lied and said I wasn’t studying ministry. I could’ve lied about anything I wanted to. But deep down, if I was willing to lie, I knew that was not who I was. I was terrified of the lights in that pub being flipped on. The shame and guilt of being caught would’ve felt so heavy. I knew what I was doing was wrong. The darkness felt safe, I felt hidden, disguised almost. The light was terrifying though.</w:t>
      </w:r>
    </w:p>
    <w:p w:rsidR="00BD7156" w:rsidP="5A44D6FD" w:rsidRDefault="00527DCF" w14:paraId="32569F73" w14:textId="2186AD1C">
      <w:pPr>
        <w:pStyle w:val="paragraph"/>
        <w:spacing w:before="0" w:beforeAutospacing="off" w:after="160" w:afterAutospacing="off" w:line="259" w:lineRule="auto"/>
        <w:rPr>
          <w:rFonts w:ascii="Georgia" w:hAnsi="Georgia" w:eastAsia="Calibri" w:cs="" w:eastAsiaTheme="minorAscii" w:cstheme="minorBidi"/>
        </w:rPr>
      </w:pPr>
      <w:r w:rsidRPr="69C3B3D9" w:rsidR="00527DCF">
        <w:rPr>
          <w:rFonts w:ascii="Georgia" w:hAnsi="Georgia" w:eastAsia="Calibri" w:cs="" w:eastAsiaTheme="minorAscii" w:cstheme="minorBidi"/>
        </w:rPr>
        <w:t xml:space="preserve">Friends, </w:t>
      </w:r>
      <w:r w:rsidRPr="69C3B3D9" w:rsidR="008459F4">
        <w:rPr>
          <w:rFonts w:ascii="Georgia" w:hAnsi="Georgia" w:eastAsia="Calibri" w:cs="" w:eastAsiaTheme="minorAscii" w:cstheme="minorBidi"/>
        </w:rPr>
        <w:t xml:space="preserve">God designed us to do life together and enjoy being in </w:t>
      </w:r>
      <w:commentRangeStart w:id="1183048548"/>
      <w:r w:rsidRPr="69C3B3D9" w:rsidR="008459F4">
        <w:rPr>
          <w:rFonts w:ascii="Georgia" w:hAnsi="Georgia" w:eastAsia="Calibri" w:cs="" w:eastAsiaTheme="minorAscii" w:cstheme="minorBidi"/>
        </w:rPr>
        <w:t>community</w:t>
      </w:r>
      <w:commentRangeEnd w:id="1183048548"/>
      <w:r>
        <w:rPr>
          <w:rStyle w:val="CommentReference"/>
        </w:rPr>
        <w:commentReference w:id="1183048548"/>
      </w:r>
      <w:r w:rsidRPr="69C3B3D9" w:rsidR="008459F4">
        <w:rPr>
          <w:rFonts w:ascii="Georgia" w:hAnsi="Georgia" w:eastAsia="Calibri" w:cs="" w:eastAsiaTheme="minorAscii" w:cstheme="minorBidi"/>
        </w:rPr>
        <w:t xml:space="preserve"> with one another with guardrails that were never meant to </w:t>
      </w:r>
      <w:r w:rsidRPr="69C3B3D9" w:rsidR="001B68E9">
        <w:rPr>
          <w:rFonts w:ascii="Georgia" w:hAnsi="Georgia" w:eastAsia="Calibri" w:cs="" w:eastAsiaTheme="minorAscii" w:cstheme="minorBidi"/>
        </w:rPr>
        <w:t xml:space="preserve">seem unattractive to </w:t>
      </w:r>
      <w:r w:rsidRPr="69C3B3D9" w:rsidR="001B68E9">
        <w:rPr>
          <w:rFonts w:ascii="Georgia" w:hAnsi="Georgia" w:eastAsia="Calibri" w:cs="" w:eastAsiaTheme="minorAscii" w:cstheme="minorBidi"/>
        </w:rPr>
        <w:t xml:space="preserve">us. Unfortunately, those guardrails </w:t>
      </w:r>
      <w:r w:rsidRPr="69C3B3D9" w:rsidR="001B68E9">
        <w:rPr>
          <w:rFonts w:ascii="Georgia" w:hAnsi="Georgia" w:eastAsia="Calibri" w:cs="" w:eastAsiaTheme="minorAscii" w:cstheme="minorBidi"/>
        </w:rPr>
        <w:t xml:space="preserve">have been twisted in such a way </w:t>
      </w:r>
      <w:r w:rsidRPr="69C3B3D9" w:rsidR="00E73BBF">
        <w:rPr>
          <w:rFonts w:ascii="Georgia" w:hAnsi="Georgia" w:eastAsia="Calibri" w:cs="" w:eastAsiaTheme="minorAscii" w:cstheme="minorBidi"/>
        </w:rPr>
        <w:t>that</w:t>
      </w:r>
      <w:r w:rsidRPr="69C3B3D9" w:rsidR="00BC2D0B">
        <w:rPr>
          <w:rFonts w:ascii="Georgia" w:hAnsi="Georgia" w:eastAsia="Calibri" w:cs="" w:eastAsiaTheme="minorAscii" w:cstheme="minorBidi"/>
        </w:rPr>
        <w:t xml:space="preserve"> </w:t>
      </w:r>
      <w:r w:rsidRPr="69C3B3D9" w:rsidR="001B68E9">
        <w:rPr>
          <w:rFonts w:ascii="Georgia" w:hAnsi="Georgia" w:eastAsia="Calibri" w:cs="" w:eastAsiaTheme="minorAscii" w:cstheme="minorBidi"/>
        </w:rPr>
        <w:t>make</w:t>
      </w:r>
      <w:r w:rsidRPr="69C3B3D9" w:rsidR="00E73BBF">
        <w:rPr>
          <w:rFonts w:ascii="Georgia" w:hAnsi="Georgia" w:eastAsia="Calibri" w:cs="" w:eastAsiaTheme="minorAscii" w:cstheme="minorBidi"/>
        </w:rPr>
        <w:t>s our lens see</w:t>
      </w:r>
      <w:r w:rsidRPr="69C3B3D9" w:rsidR="001B68E9">
        <w:rPr>
          <w:rFonts w:ascii="Georgia" w:hAnsi="Georgia" w:eastAsia="Calibri" w:cs="" w:eastAsiaTheme="minorAscii" w:cstheme="minorBidi"/>
        </w:rPr>
        <w:t xml:space="preserve"> what God created beautiful seem dull on the outside. </w:t>
      </w:r>
      <w:r w:rsidRPr="69C3B3D9" w:rsidR="000A40D1">
        <w:rPr>
          <w:rFonts w:ascii="Georgia" w:hAnsi="Georgia" w:eastAsia="Calibri" w:cs="" w:eastAsiaTheme="minorAscii" w:cstheme="minorBidi"/>
          <w:b w:val="1"/>
          <w:bCs w:val="1"/>
        </w:rPr>
        <w:t xml:space="preserve">I believe that we have bought into the lie that because we can’t see others in a dimly lit party, we think God can’t </w:t>
      </w:r>
      <w:commentRangeStart w:id="640321254"/>
      <w:commentRangeStart w:id="468761649"/>
      <w:r w:rsidRPr="69C3B3D9" w:rsidR="000A40D1">
        <w:rPr>
          <w:rFonts w:ascii="Georgia" w:hAnsi="Georgia" w:eastAsia="Calibri" w:cs="" w:eastAsiaTheme="minorAscii" w:cstheme="minorBidi"/>
          <w:b w:val="1"/>
          <w:bCs w:val="1"/>
        </w:rPr>
        <w:t>see us.</w:t>
      </w:r>
      <w:commentRangeEnd w:id="640321254"/>
      <w:r>
        <w:rPr>
          <w:rStyle w:val="CommentReference"/>
        </w:rPr>
        <w:commentReference w:id="640321254"/>
      </w:r>
      <w:commentRangeEnd w:id="468761649"/>
      <w:r>
        <w:rPr>
          <w:rStyle w:val="CommentReference"/>
        </w:rPr>
        <w:commentReference w:id="468761649"/>
      </w:r>
      <w:r w:rsidRPr="69C3B3D9" w:rsidR="000A40D1">
        <w:rPr>
          <w:rFonts w:ascii="Georgia" w:hAnsi="Georgia" w:eastAsia="Calibri" w:cs="" w:eastAsiaTheme="minorAscii" w:cstheme="minorBidi"/>
        </w:rPr>
        <w:t xml:space="preserve"> </w:t>
      </w:r>
    </w:p>
    <w:p w:rsidR="001245A0" w:rsidP="69C3B3D9" w:rsidRDefault="001245A0" w14:paraId="28685EA7" w14:textId="02E8D9C5">
      <w:pPr>
        <w:pStyle w:val="paragraph"/>
        <w:spacing w:before="0" w:beforeAutospacing="off" w:after="160" w:afterAutospacing="off" w:line="259" w:lineRule="auto"/>
        <w:rPr>
          <w:rFonts w:ascii="Georgia" w:hAnsi="Georgia" w:eastAsia="Calibri" w:cs="" w:eastAsiaTheme="minorAscii" w:cstheme="minorBidi"/>
        </w:rPr>
      </w:pPr>
      <w:r w:rsidRPr="6E79225E" w:rsidR="001245A0">
        <w:rPr>
          <w:rFonts w:ascii="Georgia" w:hAnsi="Georgia" w:eastAsia="Calibri" w:cs="" w:eastAsiaTheme="minorAscii" w:cstheme="minorBidi"/>
        </w:rPr>
        <w:t>The</w:t>
      </w:r>
      <w:r w:rsidRPr="6E79225E" w:rsidR="001245A0">
        <w:rPr>
          <w:rFonts w:ascii="Georgia" w:hAnsi="Georgia" w:eastAsia="Calibri" w:cs="" w:eastAsiaTheme="minorAscii" w:cstheme="minorBidi"/>
        </w:rPr>
        <w:t xml:space="preserve"> biggest buzzkill at any party where things are happening that should not be happening is when the father of the house enters the party and flips the lights on. </w:t>
      </w:r>
      <w:r w:rsidRPr="6E79225E" w:rsidR="00FD7A44">
        <w:rPr>
          <w:rFonts w:ascii="Georgia" w:hAnsi="Georgia" w:eastAsia="Calibri" w:cs="" w:eastAsiaTheme="minorAscii" w:cstheme="minorBidi"/>
        </w:rPr>
        <w:t xml:space="preserve">Have you ever realized that? When the lights get flipped on, </w:t>
      </w:r>
      <w:commentRangeStart w:id="808354501"/>
      <w:r w:rsidRPr="6E79225E" w:rsidR="00FD7A44">
        <w:rPr>
          <w:rFonts w:ascii="Georgia" w:hAnsi="Georgia" w:eastAsia="Calibri" w:cs="" w:eastAsiaTheme="minorAscii" w:cstheme="minorBidi"/>
        </w:rPr>
        <w:t xml:space="preserve">everyone stops doing what they </w:t>
      </w:r>
      <w:r w:rsidRPr="6E79225E" w:rsidR="00FD7A44">
        <w:rPr>
          <w:rFonts w:ascii="Georgia" w:hAnsi="Georgia" w:eastAsia="Calibri" w:cs="" w:eastAsiaTheme="minorAscii" w:cstheme="minorBidi"/>
          <w:i w:val="1"/>
          <w:iCs w:val="1"/>
        </w:rPr>
        <w:t>shouldn’t</w:t>
      </w:r>
      <w:r w:rsidRPr="6E79225E" w:rsidR="00FD7A44">
        <w:rPr>
          <w:rFonts w:ascii="Georgia" w:hAnsi="Georgia" w:eastAsia="Calibri" w:cs="" w:eastAsiaTheme="minorAscii" w:cstheme="minorBidi"/>
        </w:rPr>
        <w:t xml:space="preserve"> be doing.</w:t>
      </w:r>
      <w:commentRangeEnd w:id="808354501"/>
      <w:r>
        <w:rPr>
          <w:rStyle w:val="CommentReference"/>
        </w:rPr>
        <w:commentReference w:id="808354501"/>
      </w:r>
      <w:r w:rsidRPr="6E79225E" w:rsidR="00FD7A44">
        <w:rPr>
          <w:rFonts w:ascii="Georgia" w:hAnsi="Georgia" w:eastAsia="Calibri" w:cs="" w:eastAsiaTheme="minorAscii" w:cstheme="minorBidi"/>
        </w:rPr>
        <w:t xml:space="preserve"> </w:t>
      </w:r>
      <w:r w:rsidRPr="6E79225E" w:rsidR="007C0F21">
        <w:rPr>
          <w:rFonts w:ascii="Georgia" w:hAnsi="Georgia" w:eastAsia="Calibri" w:cs="" w:eastAsiaTheme="minorAscii" w:cstheme="minorBidi"/>
        </w:rPr>
        <w:t>You stop making out with the girl you have no intent of having any kind of Godly relationship wit</w:t>
      </w:r>
      <w:r w:rsidRPr="6E79225E" w:rsidR="007A5D6E">
        <w:rPr>
          <w:rFonts w:ascii="Georgia" w:hAnsi="Georgia" w:eastAsia="Calibri" w:cs="" w:eastAsiaTheme="minorAscii" w:cstheme="minorBidi"/>
        </w:rPr>
        <w:t xml:space="preserve">h beyond the intimate moment you’re abusing with her. You </w:t>
      </w:r>
      <w:r w:rsidRPr="6E79225E" w:rsidR="00FB2DFE">
        <w:rPr>
          <w:rFonts w:ascii="Georgia" w:hAnsi="Georgia" w:eastAsia="Calibri" w:cs="" w:eastAsiaTheme="minorAscii" w:cstheme="minorBidi"/>
        </w:rPr>
        <w:t>hide the drink</w:t>
      </w:r>
      <w:r w:rsidRPr="6E79225E" w:rsidR="002E183A">
        <w:rPr>
          <w:rFonts w:ascii="Georgia" w:hAnsi="Georgia" w:eastAsia="Calibri" w:cs="" w:eastAsiaTheme="minorAscii" w:cstheme="minorBidi"/>
        </w:rPr>
        <w:t>s</w:t>
      </w:r>
      <w:r w:rsidRPr="6E79225E" w:rsidR="00FB2DFE">
        <w:rPr>
          <w:rFonts w:ascii="Georgia" w:hAnsi="Georgia" w:eastAsia="Calibri" w:cs="" w:eastAsiaTheme="minorAscii" w:cstheme="minorBidi"/>
        </w:rPr>
        <w:t xml:space="preserve"> you shouldn’t have </w:t>
      </w:r>
      <w:r w:rsidRPr="6E79225E" w:rsidR="00FD6D4C">
        <w:rPr>
          <w:rFonts w:ascii="Georgia" w:hAnsi="Georgia" w:eastAsia="Calibri" w:cs="" w:eastAsiaTheme="minorAscii" w:cstheme="minorBidi"/>
        </w:rPr>
        <w:t>stolen from somewhere or convinced someone older to buy you because you know it was a bad decision and with</w:t>
      </w:r>
      <w:r w:rsidRPr="6E79225E" w:rsidR="004F2A47">
        <w:rPr>
          <w:rFonts w:ascii="Georgia" w:hAnsi="Georgia" w:eastAsia="Calibri" w:cs="" w:eastAsiaTheme="minorAscii" w:cstheme="minorBidi"/>
        </w:rPr>
        <w:t>out</w:t>
      </w:r>
      <w:r w:rsidRPr="6E79225E" w:rsidR="00FD6D4C">
        <w:rPr>
          <w:rFonts w:ascii="Georgia" w:hAnsi="Georgia" w:eastAsia="Calibri" w:cs="" w:eastAsiaTheme="minorAscii" w:cstheme="minorBidi"/>
        </w:rPr>
        <w:t xml:space="preserve"> the light being flipped on, only more bad decisions were going to be made. </w:t>
      </w:r>
      <w:r w:rsidRPr="6E79225E" w:rsidR="002E183A">
        <w:rPr>
          <w:rFonts w:ascii="Georgia" w:hAnsi="Georgia" w:eastAsia="Calibri" w:cs="" w:eastAsiaTheme="minorAscii" w:cstheme="minorBidi"/>
        </w:rPr>
        <w:t>You stuff the drugs</w:t>
      </w:r>
      <w:r w:rsidRPr="6E79225E" w:rsidR="004F2A47">
        <w:rPr>
          <w:rFonts w:ascii="Georgia" w:hAnsi="Georgia" w:eastAsia="Calibri" w:cs="" w:eastAsiaTheme="minorAscii" w:cstheme="minorBidi"/>
        </w:rPr>
        <w:t xml:space="preserve"> you got from a “friend”</w:t>
      </w:r>
      <w:r w:rsidRPr="6E79225E" w:rsidR="002E183A">
        <w:rPr>
          <w:rFonts w:ascii="Georgia" w:hAnsi="Georgia" w:eastAsia="Calibri" w:cs="" w:eastAsiaTheme="minorAscii" w:cstheme="minorBidi"/>
        </w:rPr>
        <w:t xml:space="preserve"> quick and hope that </w:t>
      </w:r>
      <w:r w:rsidRPr="6E79225E" w:rsidR="00270D03">
        <w:rPr>
          <w:rFonts w:ascii="Georgia" w:hAnsi="Georgia" w:eastAsia="Calibri" w:cs="" w:eastAsiaTheme="minorAscii" w:cstheme="minorBidi"/>
        </w:rPr>
        <w:t xml:space="preserve">nobody else can smell them on you because you might be spending time in a juvenile detention center otherwise. </w:t>
      </w:r>
      <w:r w:rsidRPr="6E79225E" w:rsidR="00E73FC9">
        <w:rPr>
          <w:rFonts w:ascii="Georgia" w:hAnsi="Georgia" w:eastAsia="Calibri" w:cs="" w:eastAsiaTheme="minorAscii" w:cstheme="minorBidi"/>
        </w:rPr>
        <w:t xml:space="preserve">Why do people react in that way? The </w:t>
      </w:r>
      <w:r w:rsidRPr="6E79225E" w:rsidR="00E73FC9">
        <w:rPr>
          <w:rFonts w:ascii="Georgia" w:hAnsi="Georgia" w:eastAsia="Calibri" w:cs="" w:eastAsiaTheme="minorAscii" w:cstheme="minorBidi"/>
        </w:rPr>
        <w:t>lights got</w:t>
      </w:r>
      <w:r w:rsidRPr="6E79225E" w:rsidR="00E73FC9">
        <w:rPr>
          <w:rFonts w:ascii="Georgia" w:hAnsi="Georgia" w:eastAsia="Calibri" w:cs="" w:eastAsiaTheme="minorAscii" w:cstheme="minorBidi"/>
        </w:rPr>
        <w:t xml:space="preserve"> flipped on. </w:t>
      </w:r>
      <w:r w:rsidRPr="6E79225E" w:rsidR="00D3401C">
        <w:rPr>
          <w:rFonts w:ascii="Georgia" w:hAnsi="Georgia" w:eastAsia="Calibri" w:cs="" w:eastAsiaTheme="minorAscii" w:cstheme="minorBidi"/>
        </w:rPr>
        <w:t xml:space="preserve">They are caught. </w:t>
      </w:r>
      <w:r w:rsidRPr="6E79225E" w:rsidR="00206670">
        <w:rPr>
          <w:rFonts w:ascii="Georgia" w:hAnsi="Georgia" w:eastAsia="Calibri" w:cs="" w:eastAsiaTheme="minorAscii" w:cstheme="minorBidi"/>
        </w:rPr>
        <w:t xml:space="preserve">The darkness made you think </w:t>
      </w:r>
      <w:r w:rsidRPr="6E79225E" w:rsidR="00E643F3">
        <w:rPr>
          <w:rFonts w:ascii="Georgia" w:hAnsi="Georgia" w:eastAsia="Calibri" w:cs="" w:eastAsiaTheme="minorAscii" w:cstheme="minorBidi"/>
        </w:rPr>
        <w:t>that nobody could see what you were doing and your r</w:t>
      </w:r>
      <w:r w:rsidRPr="6E79225E" w:rsidR="00362014">
        <w:rPr>
          <w:rFonts w:ascii="Georgia" w:hAnsi="Georgia" w:eastAsia="Calibri" w:cs="" w:eastAsiaTheme="minorAscii" w:cstheme="minorBidi"/>
        </w:rPr>
        <w:t>elationship with God, your parents, friends, siblings, reputation</w:t>
      </w:r>
      <w:r w:rsidRPr="6E79225E" w:rsidR="00362014">
        <w:rPr>
          <w:rFonts w:ascii="Georgia" w:hAnsi="Georgia" w:eastAsia="Calibri" w:cs="" w:eastAsiaTheme="minorAscii" w:cstheme="minorBidi"/>
        </w:rPr>
        <w:t>….none</w:t>
      </w:r>
      <w:r w:rsidRPr="6E79225E" w:rsidR="00362014">
        <w:rPr>
          <w:rFonts w:ascii="Georgia" w:hAnsi="Georgia" w:eastAsia="Calibri" w:cs="" w:eastAsiaTheme="minorAscii" w:cstheme="minorBidi"/>
        </w:rPr>
        <w:t xml:space="preserve"> of that was at risk. The darkness made you think th</w:t>
      </w:r>
      <w:r w:rsidRPr="6E79225E" w:rsidR="00D20A92">
        <w:rPr>
          <w:rFonts w:ascii="Georgia" w:hAnsi="Georgia" w:eastAsia="Calibri" w:cs="" w:eastAsiaTheme="minorAscii" w:cstheme="minorBidi"/>
        </w:rPr>
        <w:t>is</w:t>
      </w:r>
      <w:r w:rsidRPr="6E79225E" w:rsidR="008F507D">
        <w:rPr>
          <w:rFonts w:ascii="Georgia" w:hAnsi="Georgia" w:eastAsia="Calibri" w:cs="" w:eastAsiaTheme="minorAscii" w:cstheme="minorBidi"/>
        </w:rPr>
        <w:t xml:space="preserve">, and what it did was reveal what your heart truly </w:t>
      </w:r>
      <w:commentRangeStart w:id="2087775036"/>
      <w:commentRangeStart w:id="901510312"/>
      <w:r w:rsidRPr="6E79225E" w:rsidR="008F507D">
        <w:rPr>
          <w:rFonts w:ascii="Georgia" w:hAnsi="Georgia" w:eastAsia="Calibri" w:cs="" w:eastAsiaTheme="minorAscii" w:cstheme="minorBidi"/>
        </w:rPr>
        <w:t>desires.</w:t>
      </w:r>
      <w:commentRangeEnd w:id="2087775036"/>
      <w:r>
        <w:rPr>
          <w:rStyle w:val="CommentReference"/>
        </w:rPr>
        <w:commentReference w:id="2087775036"/>
      </w:r>
      <w:commentRangeEnd w:id="901510312"/>
      <w:r>
        <w:rPr>
          <w:rStyle w:val="CommentReference"/>
        </w:rPr>
        <w:commentReference w:id="901510312"/>
      </w:r>
    </w:p>
    <w:p w:rsidR="69C3B3D9" w:rsidP="6E79225E" w:rsidRDefault="69C3B3D9" w14:paraId="782DE753" w14:textId="689CB46C">
      <w:pPr>
        <w:pStyle w:val="paragraph"/>
        <w:spacing w:before="0" w:beforeAutospacing="off" w:after="160" w:afterAutospacing="off" w:line="259" w:lineRule="auto"/>
        <w:rPr>
          <w:rFonts w:ascii="Georgia" w:hAnsi="Georgia" w:eastAsia="Calibri" w:cs="" w:eastAsiaTheme="minorAscii" w:cstheme="minorBidi"/>
        </w:rPr>
      </w:pPr>
      <w:commentRangeStart w:id="2118513767"/>
      <w:r w:rsidRPr="13236CB4" w:rsidR="00550F61">
        <w:rPr>
          <w:rFonts w:ascii="Georgia" w:hAnsi="Georgia" w:eastAsia="Calibri" w:cs="" w:eastAsiaTheme="minorAscii" w:cstheme="minorBidi"/>
        </w:rPr>
        <w:t xml:space="preserve">Parties </w:t>
      </w:r>
      <w:r w:rsidRPr="13236CB4" w:rsidR="00550F61">
        <w:rPr>
          <w:rFonts w:ascii="Georgia" w:hAnsi="Georgia" w:eastAsia="Calibri" w:cs="" w:eastAsiaTheme="minorAscii" w:cstheme="minorBidi"/>
        </w:rPr>
        <w:t>often</w:t>
      </w:r>
      <w:r w:rsidRPr="13236CB4" w:rsidR="00550F61">
        <w:rPr>
          <w:rFonts w:ascii="Georgia" w:hAnsi="Georgia" w:eastAsia="Calibri" w:cs="" w:eastAsiaTheme="minorAscii" w:cstheme="minorBidi"/>
        </w:rPr>
        <w:t xml:space="preserve"> reveal what we really </w:t>
      </w:r>
      <w:r w:rsidRPr="13236CB4" w:rsidR="00550F61">
        <w:rPr>
          <w:rFonts w:ascii="Georgia" w:hAnsi="Georgia" w:eastAsia="Calibri" w:cs="" w:eastAsiaTheme="minorAscii" w:cstheme="minorBidi"/>
        </w:rPr>
        <w:t>want yet</w:t>
      </w:r>
      <w:r w:rsidRPr="13236CB4" w:rsidR="0060064C">
        <w:rPr>
          <w:rFonts w:ascii="Georgia" w:hAnsi="Georgia" w:eastAsia="Calibri" w:cs="" w:eastAsiaTheme="minorAscii" w:cstheme="minorBidi"/>
        </w:rPr>
        <w:t xml:space="preserve"> </w:t>
      </w:r>
      <w:bookmarkStart w:name="_Int_byPHDyTE" w:id="1653786503"/>
      <w:r w:rsidRPr="13236CB4" w:rsidR="0060064C">
        <w:rPr>
          <w:rFonts w:ascii="Georgia" w:hAnsi="Georgia" w:eastAsia="Calibri" w:cs="" w:eastAsiaTheme="minorAscii" w:cstheme="minorBidi"/>
        </w:rPr>
        <w:t>leave</w:t>
      </w:r>
      <w:bookmarkEnd w:id="1653786503"/>
      <w:r w:rsidRPr="13236CB4" w:rsidR="0060064C">
        <w:rPr>
          <w:rFonts w:ascii="Georgia" w:hAnsi="Georgia" w:eastAsia="Calibri" w:cs="" w:eastAsiaTheme="minorAscii" w:cstheme="minorBidi"/>
        </w:rPr>
        <w:t xml:space="preserve"> us so unfulfilled</w:t>
      </w:r>
      <w:commentRangeEnd w:id="2118513767"/>
      <w:r>
        <w:rPr>
          <w:rStyle w:val="CommentReference"/>
        </w:rPr>
        <w:commentReference w:id="2118513767"/>
      </w:r>
      <w:r w:rsidRPr="13236CB4" w:rsidR="005160C6">
        <w:rPr>
          <w:rFonts w:ascii="Georgia" w:hAnsi="Georgia" w:eastAsia="Calibri" w:cs="" w:eastAsiaTheme="minorAscii" w:cstheme="minorBidi"/>
        </w:rPr>
        <w:t xml:space="preserve"> </w:t>
      </w:r>
      <w:r w:rsidRPr="13236CB4" w:rsidR="005160C6">
        <w:rPr>
          <w:rFonts w:ascii="Georgia" w:hAnsi="Georgia" w:eastAsia="Calibri" w:cs="" w:eastAsiaTheme="minorAscii" w:cstheme="minorBidi"/>
          <w:color w:val="6FAC47"/>
        </w:rPr>
        <w:t>(Flip your light switch off)</w:t>
      </w:r>
      <w:r w:rsidRPr="13236CB4" w:rsidR="0060064C">
        <w:rPr>
          <w:rFonts w:ascii="Georgia" w:hAnsi="Georgia" w:eastAsia="Calibri" w:cs="" w:eastAsiaTheme="minorAscii" w:cstheme="minorBidi"/>
        </w:rPr>
        <w:t xml:space="preserve">. </w:t>
      </w:r>
      <w:commentRangeStart w:id="1908012432"/>
      <w:r w:rsidRPr="13236CB4" w:rsidR="00070260">
        <w:rPr>
          <w:rFonts w:ascii="Georgia" w:hAnsi="Georgia" w:eastAsia="Calibri" w:cs="" w:eastAsiaTheme="minorAscii" w:cstheme="minorBidi"/>
        </w:rPr>
        <w:t>It’s like a drug.</w:t>
      </w:r>
      <w:commentRangeEnd w:id="1908012432"/>
      <w:r>
        <w:rPr>
          <w:rStyle w:val="CommentReference"/>
        </w:rPr>
        <w:commentReference w:id="1908012432"/>
      </w:r>
      <w:r w:rsidRPr="13236CB4" w:rsidR="00070260">
        <w:rPr>
          <w:rFonts w:ascii="Georgia" w:hAnsi="Georgia" w:eastAsia="Calibri" w:cs="" w:eastAsiaTheme="minorAscii" w:cstheme="minorBidi"/>
        </w:rPr>
        <w:t xml:space="preserve"> It lures us in but leaves us so unfulfilled, so unsatisfied, yet we think more is the solution. </w:t>
      </w:r>
      <w:r w:rsidRPr="13236CB4" w:rsidR="00765B2A">
        <w:rPr>
          <w:rFonts w:ascii="Georgia" w:hAnsi="Georgia" w:eastAsia="Calibri" w:cs="" w:eastAsiaTheme="minorAscii" w:cstheme="minorBidi"/>
        </w:rPr>
        <w:t xml:space="preserve">And </w:t>
      </w:r>
      <w:r w:rsidRPr="13236CB4" w:rsidR="00765B2A">
        <w:rPr>
          <w:rFonts w:ascii="Georgia" w:hAnsi="Georgia" w:eastAsia="Calibri" w:cs="" w:eastAsiaTheme="minorAscii" w:cstheme="minorBidi"/>
        </w:rPr>
        <w:t>so,</w:t>
      </w:r>
      <w:r w:rsidRPr="13236CB4" w:rsidR="00765B2A">
        <w:rPr>
          <w:rFonts w:ascii="Georgia" w:hAnsi="Georgia" w:eastAsia="Calibri" w:cs="" w:eastAsiaTheme="minorAscii" w:cstheme="minorBidi"/>
        </w:rPr>
        <w:t xml:space="preserve"> you do it more, and more, and then some more, and all the while you’re convincing yourself that this is not impacting your life in a negative way or in any way at all. But it slowly, maybe even quickly, becomes your entire identity. </w:t>
      </w:r>
      <w:r w:rsidRPr="13236CB4" w:rsidR="00B85A44">
        <w:rPr>
          <w:rFonts w:ascii="Georgia" w:hAnsi="Georgia" w:eastAsia="Calibri" w:cs="" w:eastAsiaTheme="minorAscii" w:cstheme="minorBidi"/>
        </w:rPr>
        <w:t xml:space="preserve">The most heartbreaking thing about this, is that God created us for so much better. </w:t>
      </w:r>
      <w:r w:rsidRPr="13236CB4" w:rsidR="00A10A19">
        <w:rPr>
          <w:rFonts w:ascii="Georgia" w:hAnsi="Georgia" w:eastAsia="Calibri" w:cs="" w:eastAsiaTheme="minorAscii" w:cstheme="minorBidi"/>
        </w:rPr>
        <w:t xml:space="preserve">John 10:10 says, </w:t>
      </w:r>
    </w:p>
    <w:p w:rsidR="69C3B3D9" w:rsidP="6E79225E" w:rsidRDefault="69C3B3D9" w14:paraId="34E96886" w14:textId="02E8D9C5">
      <w:pPr>
        <w:pStyle w:val="paragraph"/>
        <w:spacing w:before="0" w:beforeAutospacing="off" w:after="160" w:afterAutospacing="off" w:line="259" w:lineRule="auto"/>
        <w:rPr>
          <w:rFonts w:ascii="Georgia" w:hAnsi="Georgia" w:eastAsia="Calibri" w:cs="" w:eastAsiaTheme="minorAscii" w:cstheme="minorBidi"/>
        </w:rPr>
      </w:pPr>
      <w:commentRangeStart w:id="1952852524"/>
      <w:commentRangeEnd w:id="1952852524"/>
      <w:r>
        <w:rPr>
          <w:rStyle w:val="CommentReference"/>
        </w:rPr>
        <w:commentReference w:id="1952852524"/>
      </w:r>
    </w:p>
    <w:p w:rsidR="69C3B3D9" w:rsidP="6E79225E" w:rsidRDefault="69C3B3D9" w14:paraId="38AA473A" w14:textId="02E8D9C5">
      <w:pPr>
        <w:pStyle w:val="paragraph"/>
        <w:spacing w:before="0" w:beforeAutospacing="off" w:after="160" w:afterAutospacing="off" w:line="259" w:lineRule="auto"/>
        <w:rPr>
          <w:rFonts w:ascii="Georgia" w:hAnsi="Georgia" w:eastAsia="Calibri" w:cs="" w:eastAsiaTheme="minorAscii" w:cstheme="minorBidi"/>
          <w:color w:val="FF0000"/>
        </w:rPr>
      </w:pPr>
      <w:r w:rsidRPr="13236CB4" w:rsidR="00A10A19">
        <w:rPr>
          <w:rFonts w:ascii="Georgia" w:hAnsi="Georgia" w:eastAsia="Calibri" w:cs="" w:eastAsiaTheme="minorAscii" w:cstheme="minorBidi"/>
          <w:color w:val="FF0000"/>
        </w:rPr>
        <w:t xml:space="preserve">“The thief comes </w:t>
      </w:r>
      <w:r w:rsidRPr="13236CB4" w:rsidR="000F405B">
        <w:rPr>
          <w:rFonts w:ascii="Georgia" w:hAnsi="Georgia" w:eastAsia="Calibri" w:cs="" w:eastAsiaTheme="minorAscii" w:cstheme="minorBidi"/>
          <w:color w:val="FF0000"/>
        </w:rPr>
        <w:t xml:space="preserve">only to steal and kill and destroy; I have come that they may have </w:t>
      </w:r>
      <w:bookmarkStart w:name="_Int_mUOMbuMk" w:id="1080630311"/>
      <w:r w:rsidRPr="13236CB4" w:rsidR="000F405B">
        <w:rPr>
          <w:rFonts w:ascii="Georgia" w:hAnsi="Georgia" w:eastAsia="Calibri" w:cs="" w:eastAsiaTheme="minorAscii" w:cstheme="minorBidi"/>
          <w:color w:val="FF0000"/>
        </w:rPr>
        <w:t>life, and</w:t>
      </w:r>
      <w:bookmarkEnd w:id="1080630311"/>
      <w:r w:rsidRPr="13236CB4" w:rsidR="000F405B">
        <w:rPr>
          <w:rFonts w:ascii="Georgia" w:hAnsi="Georgia" w:eastAsia="Calibri" w:cs="" w:eastAsiaTheme="minorAscii" w:cstheme="minorBidi"/>
          <w:color w:val="FF0000"/>
        </w:rPr>
        <w:t xml:space="preserve"> have it to the full”.</w:t>
      </w:r>
    </w:p>
    <w:p w:rsidR="69C3B3D9" w:rsidP="69C3B3D9" w:rsidRDefault="69C3B3D9" w14:paraId="20726B75" w14:textId="02E8D9C5">
      <w:pPr>
        <w:pStyle w:val="paragraph"/>
        <w:spacing w:before="0" w:beforeAutospacing="off" w:after="160" w:afterAutospacing="off" w:line="259" w:lineRule="auto"/>
        <w:rPr>
          <w:rFonts w:ascii="Times New Roman" w:hAnsi="Times New Roman" w:eastAsia="Times New Roman" w:cs="Times New Roman"/>
          <w:sz w:val="24"/>
          <w:szCs w:val="24"/>
        </w:rPr>
      </w:pPr>
    </w:p>
    <w:p w:rsidR="00BD7156" w:rsidP="13236CB4" w:rsidRDefault="00527DCF" w14:paraId="256F1ED6" w14:textId="7F6903EA">
      <w:pPr>
        <w:pStyle w:val="paragraph"/>
        <w:spacing w:before="0" w:beforeAutospacing="off" w:after="160" w:afterAutospacing="off" w:line="259" w:lineRule="auto"/>
        <w:rPr>
          <w:rFonts w:ascii="Georgia" w:hAnsi="Georgia" w:eastAsia="Calibri" w:cs="" w:eastAsiaTheme="minorAscii" w:cstheme="minorBidi"/>
        </w:rPr>
      </w:pPr>
      <w:r w:rsidRPr="13236CB4" w:rsidR="00D20A92">
        <w:rPr>
          <w:rFonts w:ascii="Georgia" w:hAnsi="Georgia" w:eastAsia="Calibri" w:cs="" w:eastAsiaTheme="minorAscii" w:cstheme="minorBidi"/>
        </w:rPr>
        <w:t xml:space="preserve">God wants so much better for you than for you to be captive to what seems so enticing. </w:t>
      </w:r>
      <w:r w:rsidRPr="13236CB4" w:rsidR="00050170">
        <w:rPr>
          <w:rFonts w:ascii="Georgia" w:hAnsi="Georgia" w:eastAsia="Calibri" w:cs="" w:eastAsiaTheme="minorAscii" w:cstheme="minorBidi"/>
        </w:rPr>
        <w:t xml:space="preserve">That’s what this whole series has been about. Sex, drugs, partying, they’re not helpful to you and your relationship with Christ. </w:t>
      </w:r>
      <w:r w:rsidRPr="13236CB4" w:rsidR="00A127E1">
        <w:rPr>
          <w:rFonts w:ascii="Georgia" w:hAnsi="Georgia" w:eastAsia="Calibri" w:cs="" w:eastAsiaTheme="minorAscii" w:cstheme="minorBidi"/>
        </w:rPr>
        <w:t>They’re much like an unhelpful road sign. We see a sign that says, “Don’t Drive When Underwater” and think “That was pointless”. “That’s not helpful”. Yet in the thick of a storm approaching the bridge that that sign is on, we’re most likely going to floor it and drive through the underwater bridge to get home, right? We can sit here and say, “Yeah, sex, drugs, and partying are not helpful”. But in practice, it’s not so easy for us to stand by that statement.</w:t>
      </w:r>
    </w:p>
    <w:p w:rsidR="00BD7156" w:rsidP="2370DD6D" w:rsidRDefault="00527DCF" w14:paraId="48650359" w14:textId="2E62253F">
      <w:pPr>
        <w:pStyle w:val="paragraph"/>
        <w:spacing w:before="0" w:beforeAutospacing="off" w:after="160" w:afterAutospacing="off" w:line="259" w:lineRule="auto"/>
        <w:rPr>
          <w:rFonts w:ascii="Georgia" w:hAnsi="Georgia" w:eastAsia="Calibri" w:cs="" w:eastAsiaTheme="minorAscii" w:cstheme="minorBidi"/>
        </w:rPr>
      </w:pPr>
      <w:r w:rsidRPr="5A44D6FD" w:rsidR="000B087B">
        <w:rPr>
          <w:rFonts w:ascii="Georgia" w:hAnsi="Georgia" w:eastAsia="Calibri" w:cs="" w:eastAsiaTheme="minorAscii" w:cstheme="minorBidi"/>
        </w:rPr>
        <w:t xml:space="preserve">In case you have forgotten or did not know, our God is a God that creates. </w:t>
      </w:r>
      <w:r w:rsidRPr="5A44D6FD" w:rsidR="00097B2A">
        <w:rPr>
          <w:rFonts w:ascii="Georgia" w:hAnsi="Georgia" w:eastAsia="Calibri" w:cs="" w:eastAsiaTheme="minorAscii" w:cstheme="minorBidi"/>
        </w:rPr>
        <w:t xml:space="preserve">In Genesis, the opening book of the Bible, the first chapter offers insight as to how God created </w:t>
      </w:r>
      <w:r w:rsidRPr="5A44D6FD" w:rsidR="00097B2A">
        <w:rPr>
          <w:rFonts w:ascii="Georgia" w:hAnsi="Georgia" w:eastAsia="Calibri" w:cs="" w:eastAsiaTheme="minorAscii" w:cstheme="minorBidi"/>
          <w:i w:val="1"/>
          <w:iCs w:val="1"/>
        </w:rPr>
        <w:t>everything</w:t>
      </w:r>
      <w:r w:rsidRPr="5A44D6FD" w:rsidR="00097B2A">
        <w:rPr>
          <w:rFonts w:ascii="Georgia" w:hAnsi="Georgia" w:eastAsia="Calibri" w:cs="" w:eastAsiaTheme="minorAscii" w:cstheme="minorBidi"/>
        </w:rPr>
        <w:t xml:space="preserve">. </w:t>
      </w:r>
      <w:r w:rsidRPr="5A44D6FD" w:rsidR="006E26B8">
        <w:rPr>
          <w:rFonts w:ascii="Georgia" w:hAnsi="Georgia" w:eastAsia="Calibri" w:cs="" w:eastAsiaTheme="minorAscii" w:cstheme="minorBidi"/>
        </w:rPr>
        <w:t xml:space="preserve">Genesis 1:2-5 tells us what our creative God </w:t>
      </w:r>
      <w:r w:rsidRPr="5A44D6FD" w:rsidR="000D2191">
        <w:rPr>
          <w:rFonts w:ascii="Georgia" w:hAnsi="Georgia" w:eastAsia="Calibri" w:cs="" w:eastAsiaTheme="minorAscii" w:cstheme="minorBidi"/>
        </w:rPr>
        <w:t xml:space="preserve">did </w:t>
      </w:r>
      <w:r w:rsidRPr="5A44D6FD" w:rsidR="002A3A1E">
        <w:rPr>
          <w:rFonts w:ascii="Georgia" w:hAnsi="Georgia" w:eastAsia="Calibri" w:cs="" w:eastAsiaTheme="minorAscii" w:cstheme="minorBidi"/>
        </w:rPr>
        <w:t xml:space="preserve">right after creating the heavens and the </w:t>
      </w:r>
      <w:commentRangeStart w:id="1764227619"/>
      <w:commentRangeStart w:id="764018474"/>
      <w:r w:rsidRPr="5A44D6FD" w:rsidR="002A3A1E">
        <w:rPr>
          <w:rFonts w:ascii="Georgia" w:hAnsi="Georgia" w:eastAsia="Calibri" w:cs="" w:eastAsiaTheme="minorAscii" w:cstheme="minorBidi"/>
        </w:rPr>
        <w:t>earth</w:t>
      </w:r>
      <w:r w:rsidRPr="5A44D6FD" w:rsidR="006E26B8">
        <w:rPr>
          <w:rFonts w:ascii="Georgia" w:hAnsi="Georgia" w:eastAsia="Calibri" w:cs="" w:eastAsiaTheme="minorAscii" w:cstheme="minorBidi"/>
        </w:rPr>
        <w:t>:</w:t>
      </w:r>
      <w:commentRangeEnd w:id="1764227619"/>
      <w:r>
        <w:rPr>
          <w:rStyle w:val="CommentReference"/>
        </w:rPr>
        <w:commentReference w:id="1764227619"/>
      </w:r>
      <w:commentRangeEnd w:id="764018474"/>
      <w:r>
        <w:rPr>
          <w:rStyle w:val="CommentReference"/>
        </w:rPr>
        <w:commentReference w:id="764018474"/>
      </w:r>
    </w:p>
    <w:p w:rsidRPr="00C92A06" w:rsidR="00511479" w:rsidP="00511479" w:rsidRDefault="00511479" w14:paraId="20EEE2A3" w14:textId="77777777">
      <w:pPr>
        <w:pStyle w:val="hang-2"/>
        <w:shd w:val="clear" w:color="auto" w:fill="FFFFFF"/>
        <w:ind w:left="480" w:hanging="480"/>
        <w:rPr>
          <w:rFonts w:ascii="Georgia" w:hAnsi="Georgia" w:cs="Segoe UI"/>
          <w:color w:val="FF0000"/>
        </w:rPr>
      </w:pPr>
      <w:r w:rsidRPr="00C92A06">
        <w:rPr>
          <w:rStyle w:val="text"/>
          <w:rFonts w:ascii="Georgia" w:hAnsi="Georgia" w:cs="Segoe UI"/>
          <w:b/>
          <w:bCs/>
          <w:color w:val="FF0000"/>
          <w:vertAlign w:val="superscript"/>
        </w:rPr>
        <w:t>2 </w:t>
      </w:r>
      <w:r w:rsidRPr="00C92A06">
        <w:rPr>
          <w:rStyle w:val="text"/>
          <w:rFonts w:ascii="Georgia" w:hAnsi="Georgia" w:cs="Segoe UI"/>
          <w:color w:val="FF0000"/>
        </w:rPr>
        <w:t>Now the earth was formless and empty, darkness was over the surface of the deep, and the Spirit of God was hovering over the waters.</w:t>
      </w:r>
    </w:p>
    <w:p w:rsidRPr="00C92A06" w:rsidR="00511479" w:rsidP="5A44D6FD" w:rsidRDefault="00511479" w14:paraId="07794050" w14:textId="77777777">
      <w:pPr>
        <w:pStyle w:val="hang-2"/>
        <w:shd w:val="clear" w:color="auto" w:fill="FFFFFF" w:themeFill="background1"/>
        <w:ind w:left="480" w:hanging="480"/>
        <w:rPr>
          <w:rFonts w:ascii="Georgia" w:hAnsi="Georgia" w:cs="Segoe UI"/>
          <w:color w:val="FF0000"/>
        </w:rPr>
      </w:pPr>
      <w:r w:rsidRPr="5A44D6FD" w:rsidR="00511479">
        <w:rPr>
          <w:rStyle w:val="text"/>
          <w:rFonts w:ascii="Georgia" w:hAnsi="Georgia" w:cs="Segoe UI"/>
          <w:b w:val="1"/>
          <w:bCs w:val="1"/>
          <w:color w:val="FF0000"/>
          <w:vertAlign w:val="superscript"/>
        </w:rPr>
        <w:t>3 </w:t>
      </w:r>
      <w:r w:rsidRPr="5A44D6FD" w:rsidR="00511479">
        <w:rPr>
          <w:rStyle w:val="text"/>
          <w:rFonts w:ascii="Georgia" w:hAnsi="Georgia" w:cs="Segoe UI"/>
          <w:color w:val="FF0000"/>
        </w:rPr>
        <w:t>And God said, “Let there be light,” and there was light.</w:t>
      </w:r>
      <w:r w:rsidRPr="5A44D6FD" w:rsidR="00511479">
        <w:rPr>
          <w:rFonts w:ascii="Georgia" w:hAnsi="Georgia" w:cs="Segoe UI"/>
          <w:color w:val="FF0000"/>
        </w:rPr>
        <w:t> </w:t>
      </w:r>
      <w:r w:rsidRPr="5A44D6FD" w:rsidR="00511479">
        <w:rPr>
          <w:rStyle w:val="text"/>
          <w:rFonts w:ascii="Georgia" w:hAnsi="Georgia" w:cs="Segoe UI"/>
          <w:b w:val="1"/>
          <w:bCs w:val="1"/>
          <w:color w:val="FF0000"/>
          <w:vertAlign w:val="superscript"/>
        </w:rPr>
        <w:t>4 </w:t>
      </w:r>
      <w:r w:rsidRPr="5A44D6FD" w:rsidR="00511479">
        <w:rPr>
          <w:rStyle w:val="text"/>
          <w:rFonts w:ascii="Georgia" w:hAnsi="Georgia" w:cs="Segoe UI"/>
          <w:color w:val="FF0000"/>
        </w:rPr>
        <w:t>God saw that the light was good, and he separated the light from the darkness.</w:t>
      </w:r>
      <w:r w:rsidRPr="5A44D6FD" w:rsidR="00511479">
        <w:rPr>
          <w:rFonts w:ascii="Georgia" w:hAnsi="Georgia" w:cs="Segoe UI"/>
          <w:color w:val="FF0000"/>
        </w:rPr>
        <w:t> </w:t>
      </w:r>
      <w:r w:rsidRPr="5A44D6FD" w:rsidR="00511479">
        <w:rPr>
          <w:rStyle w:val="text"/>
          <w:rFonts w:ascii="Georgia" w:hAnsi="Georgia" w:cs="Segoe UI"/>
          <w:b w:val="1"/>
          <w:bCs w:val="1"/>
          <w:color w:val="FF0000"/>
          <w:vertAlign w:val="superscript"/>
        </w:rPr>
        <w:t>5 </w:t>
      </w:r>
      <w:r w:rsidRPr="5A44D6FD" w:rsidR="00511479">
        <w:rPr>
          <w:rStyle w:val="text"/>
          <w:rFonts w:ascii="Georgia" w:hAnsi="Georgia" w:cs="Segoe UI"/>
          <w:color w:val="FF0000"/>
        </w:rPr>
        <w:t>God called the light “day,” and the darkness he called “night.” And there was evening, and there was morning—the first day.</w:t>
      </w:r>
    </w:p>
    <w:p w:rsidR="5A44D6FD" w:rsidP="5A44D6FD" w:rsidRDefault="5A44D6FD" w14:paraId="619F879E" w14:textId="1EDF88B8">
      <w:pPr>
        <w:pStyle w:val="hang-2"/>
        <w:shd w:val="clear" w:color="auto" w:fill="FFFFFF" w:themeFill="background1"/>
        <w:ind w:left="480" w:hanging="480"/>
        <w:rPr>
          <w:rStyle w:val="text"/>
          <w:rFonts w:ascii="Times New Roman" w:hAnsi="Times New Roman" w:eastAsia="Times New Roman" w:cs="Times New Roman"/>
          <w:color w:val="FF0000"/>
          <w:sz w:val="24"/>
          <w:szCs w:val="24"/>
        </w:rPr>
      </w:pPr>
    </w:p>
    <w:p w:rsidR="00550F61" w:rsidP="5A44D6FD" w:rsidRDefault="002317E4" w14:paraId="02A9FF97" w14:textId="7DD59568">
      <w:pPr>
        <w:pStyle w:val="paragraph"/>
        <w:spacing w:before="0" w:beforeAutospacing="off" w:after="160" w:afterAutospacing="off" w:line="259" w:lineRule="auto"/>
        <w:rPr>
          <w:rFonts w:ascii="Georgia" w:hAnsi="Georgia" w:eastAsia="Calibri" w:cs="" w:eastAsiaTheme="minorAscii" w:cstheme="minorBidi"/>
        </w:rPr>
      </w:pPr>
      <w:r w:rsidRPr="174247E1" w:rsidR="002317E4">
        <w:rPr>
          <w:rFonts w:ascii="Georgia" w:hAnsi="Georgia" w:eastAsia="Calibri" w:cs="" w:eastAsiaTheme="minorAscii" w:cstheme="minorBidi"/>
        </w:rPr>
        <w:t xml:space="preserve">Watch this: The </w:t>
      </w:r>
      <w:r w:rsidRPr="174247E1" w:rsidR="002A3A1E">
        <w:rPr>
          <w:rFonts w:ascii="Georgia" w:hAnsi="Georgia" w:eastAsia="Calibri" w:cs="" w:eastAsiaTheme="minorAscii" w:cstheme="minorBidi"/>
        </w:rPr>
        <w:t>next</w:t>
      </w:r>
      <w:r w:rsidRPr="174247E1" w:rsidR="002317E4">
        <w:rPr>
          <w:rFonts w:ascii="Georgia" w:hAnsi="Georgia" w:eastAsia="Calibri" w:cs="" w:eastAsiaTheme="minorAscii" w:cstheme="minorBidi"/>
        </w:rPr>
        <w:t xml:space="preserve"> thing our heavenly father did when He began creating was</w:t>
      </w:r>
      <w:r w:rsidRPr="174247E1" w:rsidR="00E97F97">
        <w:rPr>
          <w:rFonts w:ascii="Georgia" w:hAnsi="Georgia" w:eastAsia="Calibri" w:cs="" w:eastAsiaTheme="minorAscii" w:cstheme="minorBidi"/>
        </w:rPr>
        <w:t xml:space="preserve">, metaphorically, </w:t>
      </w:r>
      <w:r w:rsidRPr="174247E1" w:rsidR="00E97F97">
        <w:rPr>
          <w:rFonts w:ascii="Georgia" w:hAnsi="Georgia" w:eastAsia="Calibri" w:cs="" w:eastAsiaTheme="minorAscii" w:cstheme="minorBidi"/>
          <w:b w:val="1"/>
          <w:bCs w:val="1"/>
        </w:rPr>
        <w:t xml:space="preserve">He created a light switch, and flipped </w:t>
      </w:r>
      <w:r w:rsidRPr="174247E1" w:rsidR="00250EB4">
        <w:rPr>
          <w:rFonts w:ascii="Georgia" w:hAnsi="Georgia" w:eastAsia="Calibri" w:cs="" w:eastAsiaTheme="minorAscii" w:cstheme="minorBidi"/>
          <w:b w:val="1"/>
          <w:bCs w:val="1"/>
        </w:rPr>
        <w:t>the lights</w:t>
      </w:r>
      <w:r w:rsidRPr="174247E1" w:rsidR="00E97F97">
        <w:rPr>
          <w:rFonts w:ascii="Georgia" w:hAnsi="Georgia" w:eastAsia="Calibri" w:cs="" w:eastAsiaTheme="minorAscii" w:cstheme="minorBidi"/>
          <w:b w:val="1"/>
          <w:bCs w:val="1"/>
        </w:rPr>
        <w:t xml:space="preserve"> </w:t>
      </w:r>
      <w:commentRangeStart w:id="2054468883"/>
      <w:r w:rsidRPr="174247E1" w:rsidR="00E97F97">
        <w:rPr>
          <w:rFonts w:ascii="Georgia" w:hAnsi="Georgia" w:eastAsia="Calibri" w:cs="" w:eastAsiaTheme="minorAscii" w:cstheme="minorBidi"/>
          <w:b w:val="1"/>
          <w:bCs w:val="1"/>
        </w:rPr>
        <w:t>on.</w:t>
      </w:r>
      <w:r w:rsidRPr="174247E1" w:rsidR="00E97F97">
        <w:rPr>
          <w:rFonts w:ascii="Georgia" w:hAnsi="Georgia" w:eastAsia="Calibri" w:cs="" w:eastAsiaTheme="minorAscii" w:cstheme="minorBidi"/>
        </w:rPr>
        <w:t xml:space="preserve"> </w:t>
      </w:r>
      <w:commentRangeEnd w:id="2054468883"/>
      <w:r>
        <w:rPr>
          <w:rStyle w:val="CommentReference"/>
        </w:rPr>
        <w:commentReference w:id="2054468883"/>
      </w:r>
      <w:r w:rsidRPr="174247E1" w:rsidR="00D113F8">
        <w:rPr>
          <w:rFonts w:ascii="Georgia" w:hAnsi="Georgia" w:eastAsia="Calibri" w:cs="" w:eastAsiaTheme="minorAscii" w:cstheme="minorBidi"/>
          <w:color w:val="6FAC47"/>
        </w:rPr>
        <w:t xml:space="preserve">(Flip your light </w:t>
      </w:r>
      <w:proofErr w:type="gramStart"/>
      <w:r w:rsidRPr="174247E1" w:rsidR="00D113F8">
        <w:rPr>
          <w:rFonts w:ascii="Georgia" w:hAnsi="Georgia" w:eastAsia="Calibri" w:cs="" w:eastAsiaTheme="minorAscii" w:cstheme="minorBidi"/>
          <w:color w:val="6FAC47"/>
        </w:rPr>
        <w:t>switch</w:t>
      </w:r>
      <w:proofErr w:type="gramEnd"/>
      <w:r w:rsidRPr="174247E1" w:rsidR="00D113F8">
        <w:rPr>
          <w:rFonts w:ascii="Georgia" w:hAnsi="Georgia" w:eastAsia="Calibri" w:cs="" w:eastAsiaTheme="minorAscii" w:cstheme="minorBidi"/>
          <w:color w:val="6FAC47"/>
        </w:rPr>
        <w:t xml:space="preserve"> </w:t>
      </w:r>
      <w:commentRangeStart w:id="1385101993"/>
      <w:r w:rsidRPr="174247E1" w:rsidR="00D113F8">
        <w:rPr>
          <w:rFonts w:ascii="Georgia" w:hAnsi="Georgia" w:eastAsia="Calibri" w:cs="" w:eastAsiaTheme="minorAscii" w:cstheme="minorBidi"/>
          <w:color w:val="6FAC47"/>
        </w:rPr>
        <w:t xml:space="preserve">on). </w:t>
      </w:r>
      <w:commentRangeEnd w:id="1385101993"/>
      <w:r>
        <w:rPr>
          <w:rStyle w:val="CommentReference"/>
        </w:rPr>
        <w:commentReference w:id="1385101993"/>
      </w:r>
    </w:p>
    <w:p w:rsidR="00E4550C" w:rsidP="174247E1" w:rsidRDefault="00E4550C" w14:paraId="4B8CA1F8" w14:textId="6C4682B9">
      <w:pPr>
        <w:pStyle w:val="paragraph"/>
        <w:spacing w:before="0" w:beforeAutospacing="off" w:after="160" w:afterAutospacing="off" w:line="259" w:lineRule="auto"/>
        <w:rPr>
          <w:rFonts w:ascii="Georgia" w:hAnsi="Georgia" w:eastAsia="Calibri" w:cs="" w:eastAsiaTheme="minorAscii" w:cstheme="minorBidi"/>
        </w:rPr>
      </w:pPr>
      <w:r w:rsidRPr="13236CB4" w:rsidR="00E4550C">
        <w:rPr>
          <w:rFonts w:ascii="Georgia" w:hAnsi="Georgia" w:eastAsia="Calibri" w:cs="" w:eastAsiaTheme="minorAscii" w:cstheme="minorBidi"/>
        </w:rPr>
        <w:t>In the Lord, the lights get flipped on</w:t>
      </w:r>
      <w:r w:rsidRPr="13236CB4" w:rsidR="00E4550C">
        <w:rPr>
          <w:rFonts w:ascii="Georgia" w:hAnsi="Georgia" w:eastAsia="Calibri" w:cs="" w:eastAsiaTheme="minorAscii" w:cstheme="minorBidi"/>
        </w:rPr>
        <w:t xml:space="preserve">, but </w:t>
      </w:r>
      <w:r w:rsidRPr="13236CB4" w:rsidR="00720551">
        <w:rPr>
          <w:rFonts w:ascii="Georgia" w:hAnsi="Georgia" w:eastAsia="Calibri" w:cs="" w:eastAsiaTheme="minorAscii" w:cstheme="minorBidi"/>
        </w:rPr>
        <w:t xml:space="preserve">there’s nothing to hide. There’s nothing to be ashamed of. There’s nothing to hope that somebody doesn’t find out about you. In the Lord, </w:t>
      </w:r>
      <w:r w:rsidRPr="13236CB4" w:rsidR="0099433B">
        <w:rPr>
          <w:rFonts w:ascii="Georgia" w:hAnsi="Georgia" w:eastAsia="Calibri" w:cs="" w:eastAsiaTheme="minorAscii" w:cstheme="minorBidi"/>
        </w:rPr>
        <w:t xml:space="preserve">we can begin to cultivate </w:t>
      </w:r>
      <w:r w:rsidRPr="13236CB4" w:rsidR="002E0FC6">
        <w:rPr>
          <w:rFonts w:ascii="Georgia" w:hAnsi="Georgia" w:eastAsia="Calibri" w:cs="" w:eastAsiaTheme="minorAscii" w:cstheme="minorBidi"/>
        </w:rPr>
        <w:t>a group of friends that we are genuinely proud</w:t>
      </w:r>
      <w:r w:rsidRPr="13236CB4" w:rsidR="002E0FC6">
        <w:rPr>
          <w:rFonts w:ascii="Georgia" w:hAnsi="Georgia" w:eastAsia="Calibri" w:cs="" w:eastAsiaTheme="minorAscii" w:cstheme="minorBidi"/>
        </w:rPr>
        <w:t xml:space="preserve">. In </w:t>
      </w:r>
      <w:r w:rsidRPr="13236CB4" w:rsidR="00D32972">
        <w:rPr>
          <w:rFonts w:ascii="Georgia" w:hAnsi="Georgia" w:eastAsia="Calibri" w:cs="" w:eastAsiaTheme="minorAscii" w:cstheme="minorBidi"/>
        </w:rPr>
        <w:t xml:space="preserve">the Lord, the lights get flipped on and our heavenly Father looks at us and sees His child and is pleased. In the Lord, </w:t>
      </w:r>
      <w:r w:rsidRPr="13236CB4" w:rsidR="00A653A3">
        <w:rPr>
          <w:rFonts w:ascii="Georgia" w:hAnsi="Georgia" w:eastAsia="Calibri" w:cs="" w:eastAsiaTheme="minorAscii" w:cstheme="minorBidi"/>
        </w:rPr>
        <w:t>we live wisely, we make the most of every opportunity we have because it is a gift from God</w:t>
      </w:r>
      <w:r w:rsidRPr="13236CB4" w:rsidR="00AF2695">
        <w:rPr>
          <w:rFonts w:ascii="Georgia" w:hAnsi="Georgia" w:eastAsia="Calibri" w:cs="" w:eastAsiaTheme="minorAscii" w:cstheme="minorBidi"/>
        </w:rPr>
        <w:t>, and we give all the glory back to God because it has always been and always will be His to begin with</w:t>
      </w:r>
      <w:r w:rsidRPr="13236CB4" w:rsidR="00A653A3">
        <w:rPr>
          <w:rFonts w:ascii="Georgia" w:hAnsi="Georgia" w:eastAsia="Calibri" w:cs="" w:eastAsiaTheme="minorAscii" w:cstheme="minorBidi"/>
        </w:rPr>
        <w:t xml:space="preserve">. Friends, </w:t>
      </w:r>
      <w:r w:rsidRPr="13236CB4" w:rsidR="00593E67">
        <w:rPr>
          <w:rFonts w:ascii="Georgia" w:hAnsi="Georgia" w:eastAsia="Calibri" w:cs="" w:eastAsiaTheme="minorAscii" w:cstheme="minorBidi"/>
        </w:rPr>
        <w:t xml:space="preserve">the emptiness you might be experiencing from living a life that seeks fulfillment through unhelpful things will only leave you unfulfilled. </w:t>
      </w:r>
      <w:r w:rsidRPr="13236CB4" w:rsidR="00B264D8">
        <w:rPr>
          <w:rFonts w:ascii="Georgia" w:hAnsi="Georgia" w:eastAsia="Calibri" w:cs="" w:eastAsiaTheme="minorAscii" w:cstheme="minorBidi"/>
        </w:rPr>
        <w:t xml:space="preserve">There’s an old saying that the definition of insanity is doing the same thing </w:t>
      </w:r>
      <w:bookmarkStart w:name="_Int_jUJAaHR8" w:id="417985154"/>
      <w:r w:rsidRPr="13236CB4" w:rsidR="00B264D8">
        <w:rPr>
          <w:rFonts w:ascii="Georgia" w:hAnsi="Georgia" w:eastAsia="Calibri" w:cs="" w:eastAsiaTheme="minorAscii" w:cstheme="minorBidi"/>
        </w:rPr>
        <w:t>over and over again</w:t>
      </w:r>
      <w:bookmarkEnd w:id="417985154"/>
      <w:r w:rsidRPr="13236CB4" w:rsidR="00B264D8">
        <w:rPr>
          <w:rFonts w:ascii="Georgia" w:hAnsi="Georgia" w:eastAsia="Calibri" w:cs="" w:eastAsiaTheme="minorAscii" w:cstheme="minorBidi"/>
        </w:rPr>
        <w:t xml:space="preserve"> and expecting a different outcome. </w:t>
      </w:r>
      <w:r w:rsidRPr="13236CB4" w:rsidR="00D9310B">
        <w:rPr>
          <w:rFonts w:ascii="Georgia" w:hAnsi="Georgia" w:eastAsia="Calibri" w:cs="" w:eastAsiaTheme="minorAscii" w:cstheme="minorBidi"/>
        </w:rPr>
        <w:t xml:space="preserve">You don’t have to live a life of </w:t>
      </w:r>
      <w:commentRangeStart w:id="1422798155"/>
      <w:r w:rsidRPr="13236CB4" w:rsidR="00D9310B">
        <w:rPr>
          <w:rFonts w:ascii="Georgia" w:hAnsi="Georgia" w:eastAsia="Calibri" w:cs="" w:eastAsiaTheme="minorAscii" w:cstheme="minorBidi"/>
        </w:rPr>
        <w:t>insanity.</w:t>
      </w:r>
      <w:commentRangeEnd w:id="1422798155"/>
      <w:r>
        <w:rPr>
          <w:rStyle w:val="CommentReference"/>
        </w:rPr>
        <w:commentReference w:id="1422798155"/>
      </w:r>
    </w:p>
    <w:p w:rsidR="174247E1" w:rsidP="174247E1" w:rsidRDefault="174247E1" w14:paraId="2435B21B" w14:textId="772A1357">
      <w:pPr>
        <w:pStyle w:val="paragraph"/>
        <w:spacing w:before="0" w:beforeAutospacing="off" w:after="160" w:afterAutospacing="off" w:line="259" w:lineRule="auto"/>
        <w:rPr>
          <w:rFonts w:ascii="Times New Roman" w:hAnsi="Times New Roman" w:eastAsia="Times New Roman" w:cs="Times New Roman"/>
          <w:color w:val="6FAC47"/>
          <w:sz w:val="24"/>
          <w:szCs w:val="24"/>
        </w:rPr>
      </w:pPr>
    </w:p>
    <w:p w:rsidR="00D2031C" w:rsidP="13236CB4" w:rsidRDefault="00806979" w14:paraId="6F8DB943" w14:textId="0ACC1E85">
      <w:pPr>
        <w:pStyle w:val="paragraph"/>
        <w:spacing w:before="0" w:beforeAutospacing="off" w:after="160" w:afterAutospacing="off" w:line="259" w:lineRule="auto"/>
        <w:rPr>
          <w:rFonts w:ascii="Georgia" w:hAnsi="Georgia" w:eastAsia="Calibri" w:cs="" w:eastAsiaTheme="minorAscii" w:cstheme="minorBidi"/>
        </w:rPr>
      </w:pPr>
      <w:r w:rsidRPr="13236CB4" w:rsidR="00806979">
        <w:rPr>
          <w:rFonts w:ascii="Georgia" w:hAnsi="Georgia" w:eastAsia="Calibri" w:cs="" w:eastAsiaTheme="minorAscii" w:cstheme="minorBidi"/>
        </w:rPr>
        <w:t xml:space="preserve">This feeling, of seeing things around you that are enticing on the surface, but are not helpful, is not new. For thousands of years, people across the globe </w:t>
      </w:r>
      <w:r w:rsidRPr="13236CB4" w:rsidR="00806979">
        <w:rPr>
          <w:rFonts w:ascii="Georgia" w:hAnsi="Georgia" w:eastAsia="Calibri" w:cs="" w:eastAsiaTheme="minorAscii" w:cstheme="minorBidi"/>
        </w:rPr>
        <w:t>have been able to relate</w:t>
      </w:r>
      <w:r w:rsidRPr="13236CB4" w:rsidR="00806979">
        <w:rPr>
          <w:rFonts w:ascii="Georgia" w:hAnsi="Georgia" w:eastAsia="Calibri" w:cs="" w:eastAsiaTheme="minorAscii" w:cstheme="minorBidi"/>
        </w:rPr>
        <w:t xml:space="preserve">. In fact, this is exactly how the </w:t>
      </w:r>
      <w:r w:rsidRPr="13236CB4" w:rsidR="00656BD3">
        <w:rPr>
          <w:rFonts w:ascii="Georgia" w:hAnsi="Georgia" w:eastAsia="Calibri" w:cs="" w:eastAsiaTheme="minorAscii" w:cstheme="minorBidi"/>
        </w:rPr>
        <w:t xml:space="preserve">Christians from </w:t>
      </w:r>
      <w:r w:rsidRPr="13236CB4" w:rsidR="00806979">
        <w:rPr>
          <w:rFonts w:ascii="Georgia" w:hAnsi="Georgia" w:eastAsia="Calibri" w:cs="" w:eastAsiaTheme="minorAscii" w:cstheme="minorBidi"/>
        </w:rPr>
        <w:t>Ephes</w:t>
      </w:r>
      <w:r w:rsidRPr="13236CB4" w:rsidR="00656BD3">
        <w:rPr>
          <w:rFonts w:ascii="Georgia" w:hAnsi="Georgia" w:eastAsia="Calibri" w:cs="" w:eastAsiaTheme="minorAscii" w:cstheme="minorBidi"/>
        </w:rPr>
        <w:t>us</w:t>
      </w:r>
      <w:r w:rsidRPr="13236CB4" w:rsidR="00806979">
        <w:rPr>
          <w:rFonts w:ascii="Georgia" w:hAnsi="Georgia" w:eastAsia="Calibri" w:cs="" w:eastAsiaTheme="minorAscii" w:cstheme="minorBidi"/>
        </w:rPr>
        <w:t xml:space="preserve"> </w:t>
      </w:r>
      <w:r w:rsidRPr="13236CB4" w:rsidR="00EE3856">
        <w:rPr>
          <w:rFonts w:ascii="Georgia" w:hAnsi="Georgia" w:eastAsia="Calibri" w:cs="" w:eastAsiaTheme="minorAscii" w:cstheme="minorBidi"/>
        </w:rPr>
        <w:t xml:space="preserve">felt when Paul wrote to them. The city of Ephesus in Asia was </w:t>
      </w:r>
      <w:r w:rsidRPr="13236CB4" w:rsidR="00493B15">
        <w:rPr>
          <w:rFonts w:ascii="Georgia" w:hAnsi="Georgia" w:eastAsia="Calibri" w:cs="" w:eastAsiaTheme="minorAscii" w:cstheme="minorBidi"/>
        </w:rPr>
        <w:t xml:space="preserve">not only the third largest in the empire, </w:t>
      </w:r>
      <w:r w:rsidRPr="13236CB4" w:rsidR="00BF3E81">
        <w:rPr>
          <w:rFonts w:ascii="Georgia" w:hAnsi="Georgia" w:eastAsia="Calibri" w:cs="" w:eastAsiaTheme="minorAscii" w:cstheme="minorBidi"/>
        </w:rPr>
        <w:t>but it was also</w:t>
      </w:r>
      <w:r w:rsidRPr="13236CB4" w:rsidR="00493B15">
        <w:rPr>
          <w:rFonts w:ascii="Georgia" w:hAnsi="Georgia" w:eastAsia="Calibri" w:cs="" w:eastAsiaTheme="minorAscii" w:cstheme="minorBidi"/>
        </w:rPr>
        <w:t xml:space="preserve"> incredibly wealthy. It was known as a mecca for dark arts and magic,</w:t>
      </w:r>
      <w:r w:rsidRPr="13236CB4" w:rsidR="00BF3E81">
        <w:rPr>
          <w:rFonts w:ascii="Georgia" w:hAnsi="Georgia" w:eastAsia="Calibri" w:cs="" w:eastAsiaTheme="minorAscii" w:cstheme="minorBidi"/>
        </w:rPr>
        <w:t xml:space="preserve"> promoted a false god of fertility that allowed silversmiths to thrive on making idols of it, and even boasted one of the seven wonders of the ancient world. When Paul’s letter to the Ephesians, which is the book of Ephesians in the Bible, was delivered, the silversmiths rioted against Paul’s preaching because it was a threat to their business of making shrines of a false god. </w:t>
      </w:r>
      <w:r w:rsidRPr="13236CB4" w:rsidR="00EA2CEE">
        <w:rPr>
          <w:rFonts w:ascii="Georgia" w:hAnsi="Georgia" w:eastAsia="Calibri" w:cs="" w:eastAsiaTheme="minorAscii" w:cstheme="minorBidi"/>
        </w:rPr>
        <w:t xml:space="preserve">That’s the kind of environment these early Christians found themselves in when receiving Paul’s </w:t>
      </w:r>
      <w:r w:rsidRPr="13236CB4" w:rsidR="00D2031C">
        <w:rPr>
          <w:rFonts w:ascii="Georgia" w:hAnsi="Georgia" w:eastAsia="Calibri" w:cs="" w:eastAsiaTheme="minorAscii" w:cstheme="minorBidi"/>
        </w:rPr>
        <w:t xml:space="preserve">letter to them. He offers encouragement to them in chapter 5, </w:t>
      </w:r>
    </w:p>
    <w:p w:rsidR="00D2031C" w:rsidP="00245589" w:rsidRDefault="00D2031C" w14:paraId="1CCC09C3" w14:textId="77777777">
      <w:pPr>
        <w:pStyle w:val="paragraph"/>
        <w:spacing w:before="0" w:beforeAutospacing="0" w:after="160" w:afterAutospacing="0" w:line="259" w:lineRule="auto"/>
        <w:rPr>
          <w:rFonts w:ascii="Georgia" w:hAnsi="Georgia" w:eastAsiaTheme="minorHAnsi" w:cstheme="minorBidi"/>
        </w:rPr>
      </w:pPr>
    </w:p>
    <w:p w:rsidRPr="00F25CEB" w:rsidR="00F25CEB" w:rsidP="13236CB4" w:rsidRDefault="00F25CEB" w14:paraId="5D12A71E" w14:textId="77777777">
      <w:pPr>
        <w:pStyle w:val="NormalWeb"/>
        <w:shd w:val="clear" w:color="auto" w:fill="FFFFFF" w:themeFill="background1"/>
        <w:rPr>
          <w:rFonts w:ascii="Georgia" w:hAnsi="Georgia" w:cs="Segoe UI"/>
          <w:color w:val="FF0000"/>
        </w:rPr>
      </w:pPr>
      <w:r w:rsidRPr="13236CB4" w:rsidR="00F25CEB">
        <w:rPr>
          <w:rStyle w:val="text"/>
          <w:rFonts w:ascii="Georgia" w:hAnsi="Georgia" w:cs="Segoe UI"/>
          <w:b w:val="1"/>
          <w:bCs w:val="1"/>
          <w:color w:val="FF0000"/>
          <w:vertAlign w:val="superscript"/>
        </w:rPr>
        <w:t>8 </w:t>
      </w:r>
      <w:r w:rsidRPr="13236CB4" w:rsidR="00F25CEB">
        <w:rPr>
          <w:rStyle w:val="text"/>
          <w:rFonts w:ascii="Georgia" w:hAnsi="Georgia" w:cs="Segoe UI"/>
          <w:color w:val="FF0000"/>
        </w:rPr>
        <w:t>For you were once darkness, but now you are light in the Lord. Live as children of light</w:t>
      </w:r>
      <w:r w:rsidRPr="13236CB4" w:rsidR="00F25CEB">
        <w:rPr>
          <w:rFonts w:ascii="Georgia" w:hAnsi="Georgia" w:cs="Segoe UI"/>
          <w:color w:val="FF0000"/>
        </w:rPr>
        <w:t> </w:t>
      </w:r>
      <w:r w:rsidRPr="13236CB4" w:rsidR="00F25CEB">
        <w:rPr>
          <w:rStyle w:val="text"/>
          <w:rFonts w:ascii="Georgia" w:hAnsi="Georgia" w:cs="Segoe UI"/>
          <w:b w:val="1"/>
          <w:bCs w:val="1"/>
          <w:color w:val="FF0000"/>
          <w:vertAlign w:val="superscript"/>
        </w:rPr>
        <w:t>9 </w:t>
      </w:r>
      <w:r w:rsidRPr="13236CB4" w:rsidR="00F25CEB">
        <w:rPr>
          <w:rStyle w:val="text"/>
          <w:rFonts w:ascii="Georgia" w:hAnsi="Georgia" w:cs="Segoe UI"/>
          <w:color w:val="FF0000"/>
        </w:rPr>
        <w:t>(for the fruit of the light consists in all goodness, righteousness and truth)</w:t>
      </w:r>
      <w:r w:rsidRPr="13236CB4" w:rsidR="00F25CEB">
        <w:rPr>
          <w:rFonts w:ascii="Georgia" w:hAnsi="Georgia" w:cs="Segoe UI"/>
          <w:color w:val="FF0000"/>
        </w:rPr>
        <w:t> </w:t>
      </w:r>
      <w:r w:rsidRPr="13236CB4" w:rsidR="00F25CEB">
        <w:rPr>
          <w:rStyle w:val="text"/>
          <w:rFonts w:ascii="Georgia" w:hAnsi="Georgia" w:cs="Segoe UI"/>
          <w:b w:val="1"/>
          <w:bCs w:val="1"/>
          <w:color w:val="FF0000"/>
          <w:vertAlign w:val="superscript"/>
        </w:rPr>
        <w:t>10 </w:t>
      </w:r>
      <w:r w:rsidRPr="13236CB4" w:rsidR="00F25CEB">
        <w:rPr>
          <w:rStyle w:val="text"/>
          <w:rFonts w:ascii="Georgia" w:hAnsi="Georgia" w:cs="Segoe UI"/>
          <w:color w:val="FF0000"/>
        </w:rPr>
        <w:t>and find out what pleases the Lord.</w:t>
      </w:r>
      <w:r w:rsidRPr="13236CB4" w:rsidR="00F25CEB">
        <w:rPr>
          <w:rFonts w:ascii="Georgia" w:hAnsi="Georgia" w:cs="Segoe UI"/>
          <w:color w:val="FF0000"/>
        </w:rPr>
        <w:t> </w:t>
      </w:r>
      <w:r w:rsidRPr="13236CB4" w:rsidR="00F25CEB">
        <w:rPr>
          <w:rStyle w:val="text"/>
          <w:rFonts w:ascii="Georgia" w:hAnsi="Georgia" w:cs="Segoe UI"/>
          <w:b w:val="1"/>
          <w:bCs w:val="1"/>
          <w:color w:val="FF0000"/>
          <w:vertAlign w:val="superscript"/>
        </w:rPr>
        <w:t>11 </w:t>
      </w:r>
      <w:r w:rsidRPr="13236CB4" w:rsidR="00F25CEB">
        <w:rPr>
          <w:rStyle w:val="text"/>
          <w:rFonts w:ascii="Georgia" w:hAnsi="Georgia" w:cs="Segoe UI"/>
          <w:color w:val="FF0000"/>
        </w:rPr>
        <w:t>Have nothing to do with the fruitless deeds of darkness, but rather expose them.</w:t>
      </w:r>
      <w:r w:rsidRPr="13236CB4" w:rsidR="00F25CEB">
        <w:rPr>
          <w:rFonts w:ascii="Georgia" w:hAnsi="Georgia" w:cs="Segoe UI"/>
          <w:color w:val="FF0000"/>
        </w:rPr>
        <w:t> </w:t>
      </w:r>
      <w:r w:rsidRPr="13236CB4" w:rsidR="00F25CEB">
        <w:rPr>
          <w:rStyle w:val="text"/>
          <w:rFonts w:ascii="Georgia" w:hAnsi="Georgia" w:cs="Segoe UI"/>
          <w:b w:val="1"/>
          <w:bCs w:val="1"/>
          <w:color w:val="FF0000"/>
          <w:vertAlign w:val="superscript"/>
        </w:rPr>
        <w:t>12 </w:t>
      </w:r>
      <w:r w:rsidRPr="13236CB4" w:rsidR="00F25CEB">
        <w:rPr>
          <w:rStyle w:val="text"/>
          <w:rFonts w:ascii="Georgia" w:hAnsi="Georgia" w:cs="Segoe UI"/>
          <w:color w:val="FF0000"/>
        </w:rPr>
        <w:t xml:space="preserve">It is shameful even to mention what the disobedient </w:t>
      </w:r>
      <w:bookmarkStart w:name="_Int_kJsF08fX" w:id="1055711972"/>
      <w:r w:rsidRPr="13236CB4" w:rsidR="00F25CEB">
        <w:rPr>
          <w:rStyle w:val="text"/>
          <w:rFonts w:ascii="Georgia" w:hAnsi="Georgia" w:cs="Segoe UI"/>
          <w:color w:val="FF0000"/>
        </w:rPr>
        <w:t>do</w:t>
      </w:r>
      <w:bookmarkEnd w:id="1055711972"/>
      <w:r w:rsidRPr="13236CB4" w:rsidR="00F25CEB">
        <w:rPr>
          <w:rStyle w:val="text"/>
          <w:rFonts w:ascii="Georgia" w:hAnsi="Georgia" w:cs="Segoe UI"/>
          <w:color w:val="FF0000"/>
        </w:rPr>
        <w:t xml:space="preserve"> in secret.</w:t>
      </w:r>
      <w:r w:rsidRPr="13236CB4" w:rsidR="00F25CEB">
        <w:rPr>
          <w:rFonts w:ascii="Georgia" w:hAnsi="Georgia" w:cs="Segoe UI"/>
          <w:color w:val="FF0000"/>
        </w:rPr>
        <w:t> </w:t>
      </w:r>
      <w:r w:rsidRPr="13236CB4" w:rsidR="00F25CEB">
        <w:rPr>
          <w:rStyle w:val="text"/>
          <w:rFonts w:ascii="Georgia" w:hAnsi="Georgia" w:cs="Segoe UI"/>
          <w:b w:val="1"/>
          <w:bCs w:val="1"/>
          <w:color w:val="FF0000"/>
          <w:vertAlign w:val="superscript"/>
        </w:rPr>
        <w:t>13 </w:t>
      </w:r>
      <w:r w:rsidRPr="13236CB4" w:rsidR="00F25CEB">
        <w:rPr>
          <w:rStyle w:val="text"/>
          <w:rFonts w:ascii="Georgia" w:hAnsi="Georgia" w:cs="Segoe UI"/>
          <w:color w:val="FF0000"/>
        </w:rPr>
        <w:t>But everything exposed by the light becomes visible—and everything that is illuminated becomes a light.</w:t>
      </w:r>
      <w:r w:rsidRPr="13236CB4" w:rsidR="00F25CEB">
        <w:rPr>
          <w:rFonts w:ascii="Georgia" w:hAnsi="Georgia" w:cs="Segoe UI"/>
          <w:color w:val="FF0000"/>
        </w:rPr>
        <w:t> </w:t>
      </w:r>
      <w:r w:rsidRPr="13236CB4" w:rsidR="00F25CEB">
        <w:rPr>
          <w:rStyle w:val="text"/>
          <w:rFonts w:ascii="Georgia" w:hAnsi="Georgia" w:cs="Segoe UI"/>
          <w:b w:val="1"/>
          <w:bCs w:val="1"/>
          <w:color w:val="FF0000"/>
          <w:vertAlign w:val="superscript"/>
        </w:rPr>
        <w:t>14 </w:t>
      </w:r>
      <w:r w:rsidRPr="13236CB4" w:rsidR="00F25CEB">
        <w:rPr>
          <w:rStyle w:val="text"/>
          <w:rFonts w:ascii="Georgia" w:hAnsi="Georgia" w:cs="Segoe UI"/>
          <w:color w:val="FF0000"/>
        </w:rPr>
        <w:t>This is why it is said:</w:t>
      </w:r>
    </w:p>
    <w:p w:rsidRPr="00F25CEB" w:rsidR="00F25CEB" w:rsidP="00F25CEB" w:rsidRDefault="00F25CEB" w14:paraId="2FA213B3" w14:textId="77777777">
      <w:pPr>
        <w:pStyle w:val="line"/>
        <w:shd w:val="clear" w:color="auto" w:fill="FFFFFF"/>
        <w:spacing w:before="0" w:beforeAutospacing="0" w:after="0" w:afterAutospacing="0"/>
        <w:rPr>
          <w:rFonts w:ascii="Georgia" w:hAnsi="Georgia" w:cs="Segoe UI"/>
          <w:color w:val="FF0000"/>
        </w:rPr>
      </w:pPr>
      <w:r w:rsidRPr="00F25CEB">
        <w:rPr>
          <w:rStyle w:val="text"/>
          <w:rFonts w:ascii="Georgia" w:hAnsi="Georgia" w:cs="Segoe UI"/>
          <w:color w:val="FF0000"/>
        </w:rPr>
        <w:t>“Wake up, sleeper,</w:t>
      </w:r>
      <w:r w:rsidRPr="00F25CEB">
        <w:rPr>
          <w:rFonts w:ascii="Georgia" w:hAnsi="Georgia" w:cs="Segoe UI"/>
          <w:color w:val="FF0000"/>
        </w:rPr>
        <w:br/>
      </w:r>
      <w:r w:rsidRPr="00F25CEB">
        <w:rPr>
          <w:rStyle w:val="indent-1-breaks"/>
          <w:rFonts w:ascii="Georgia" w:hAnsi="Georgia" w:cs="Courier New"/>
          <w:color w:val="FF0000"/>
          <w:sz w:val="10"/>
          <w:szCs w:val="10"/>
        </w:rPr>
        <w:t>    </w:t>
      </w:r>
      <w:r w:rsidRPr="00F25CEB">
        <w:rPr>
          <w:rStyle w:val="text"/>
          <w:rFonts w:ascii="Georgia" w:hAnsi="Georgia" w:cs="Segoe UI"/>
          <w:color w:val="FF0000"/>
        </w:rPr>
        <w:t>rise from the dead,</w:t>
      </w:r>
      <w:r w:rsidRPr="00F25CEB">
        <w:rPr>
          <w:rFonts w:ascii="Georgia" w:hAnsi="Georgia" w:cs="Segoe UI"/>
          <w:color w:val="FF0000"/>
        </w:rPr>
        <w:br/>
      </w:r>
      <w:r w:rsidRPr="00F25CEB">
        <w:rPr>
          <w:rStyle w:val="indent-1-breaks"/>
          <w:rFonts w:ascii="Georgia" w:hAnsi="Georgia" w:cs="Courier New"/>
          <w:color w:val="FF0000"/>
          <w:sz w:val="10"/>
          <w:szCs w:val="10"/>
        </w:rPr>
        <w:t>    </w:t>
      </w:r>
      <w:r w:rsidRPr="00F25CEB">
        <w:rPr>
          <w:rStyle w:val="text"/>
          <w:rFonts w:ascii="Georgia" w:hAnsi="Georgia" w:cs="Segoe UI"/>
          <w:color w:val="FF0000"/>
        </w:rPr>
        <w:t>and Christ will shine on you.”</w:t>
      </w:r>
    </w:p>
    <w:p w:rsidRPr="00F25CEB" w:rsidR="00F25CEB" w:rsidP="13236CB4" w:rsidRDefault="00F25CEB" w14:paraId="77DA7FC8" w14:textId="77777777">
      <w:pPr>
        <w:pStyle w:val="top-05"/>
        <w:shd w:val="clear" w:color="auto" w:fill="FFFFFF" w:themeFill="background1"/>
        <w:spacing w:before="0" w:beforeAutospacing="off"/>
        <w:rPr>
          <w:rFonts w:ascii="Georgia" w:hAnsi="Georgia" w:cs="Segoe UI"/>
          <w:color w:val="FF0000"/>
        </w:rPr>
      </w:pPr>
      <w:r w:rsidRPr="13236CB4" w:rsidR="00F25CEB">
        <w:rPr>
          <w:rStyle w:val="text"/>
          <w:rFonts w:ascii="Georgia" w:hAnsi="Georgia" w:cs="Segoe UI"/>
          <w:b w:val="1"/>
          <w:bCs w:val="1"/>
          <w:color w:val="FF0000"/>
          <w:vertAlign w:val="superscript"/>
        </w:rPr>
        <w:t>15 </w:t>
      </w:r>
      <w:r w:rsidRPr="13236CB4" w:rsidR="00F25CEB">
        <w:rPr>
          <w:rStyle w:val="text"/>
          <w:rFonts w:ascii="Georgia" w:hAnsi="Georgia" w:cs="Segoe UI"/>
          <w:color w:val="FF0000"/>
        </w:rPr>
        <w:t>Be very careful, then, how you live—not as unwise but as wise,</w:t>
      </w:r>
      <w:r w:rsidRPr="13236CB4" w:rsidR="00F25CEB">
        <w:rPr>
          <w:rFonts w:ascii="Georgia" w:hAnsi="Georgia" w:cs="Segoe UI"/>
          <w:color w:val="FF0000"/>
        </w:rPr>
        <w:t> </w:t>
      </w:r>
      <w:r w:rsidRPr="13236CB4" w:rsidR="00F25CEB">
        <w:rPr>
          <w:rStyle w:val="text"/>
          <w:rFonts w:ascii="Georgia" w:hAnsi="Georgia" w:cs="Segoe UI"/>
          <w:b w:val="1"/>
          <w:bCs w:val="1"/>
          <w:color w:val="FF0000"/>
          <w:vertAlign w:val="superscript"/>
        </w:rPr>
        <w:t>16 </w:t>
      </w:r>
      <w:r w:rsidRPr="13236CB4" w:rsidR="00F25CEB">
        <w:rPr>
          <w:rStyle w:val="text"/>
          <w:rFonts w:ascii="Georgia" w:hAnsi="Georgia" w:cs="Segoe UI"/>
          <w:color w:val="FF0000"/>
        </w:rPr>
        <w:t>making the most of every opportunity, because the days are evil.</w:t>
      </w:r>
      <w:r w:rsidRPr="13236CB4" w:rsidR="00F25CEB">
        <w:rPr>
          <w:rFonts w:ascii="Georgia" w:hAnsi="Georgia" w:cs="Segoe UI"/>
          <w:color w:val="FF0000"/>
        </w:rPr>
        <w:t> </w:t>
      </w:r>
      <w:r w:rsidRPr="13236CB4" w:rsidR="00F25CEB">
        <w:rPr>
          <w:rStyle w:val="text"/>
          <w:rFonts w:ascii="Georgia" w:hAnsi="Georgia" w:cs="Segoe UI"/>
          <w:b w:val="1"/>
          <w:bCs w:val="1"/>
          <w:color w:val="FF0000"/>
          <w:vertAlign w:val="superscript"/>
        </w:rPr>
        <w:t>17 </w:t>
      </w:r>
      <w:r w:rsidRPr="13236CB4" w:rsidR="00F25CEB">
        <w:rPr>
          <w:rStyle w:val="text"/>
          <w:rFonts w:ascii="Georgia" w:hAnsi="Georgia" w:cs="Segoe UI"/>
          <w:color w:val="FF0000"/>
        </w:rPr>
        <w:t xml:space="preserve">Therefore do not be </w:t>
      </w:r>
      <w:bookmarkStart w:name="_Int_IucphyKi" w:id="1417590798"/>
      <w:r w:rsidRPr="13236CB4" w:rsidR="00F25CEB">
        <w:rPr>
          <w:rStyle w:val="text"/>
          <w:rFonts w:ascii="Georgia" w:hAnsi="Georgia" w:cs="Segoe UI"/>
          <w:color w:val="FF0000"/>
        </w:rPr>
        <w:t>foolish, but</w:t>
      </w:r>
      <w:bookmarkEnd w:id="1417590798"/>
      <w:r w:rsidRPr="13236CB4" w:rsidR="00F25CEB">
        <w:rPr>
          <w:rStyle w:val="text"/>
          <w:rFonts w:ascii="Georgia" w:hAnsi="Georgia" w:cs="Segoe UI"/>
          <w:color w:val="FF0000"/>
        </w:rPr>
        <w:t xml:space="preserve"> understand what the Lord’s will is.</w:t>
      </w:r>
      <w:r w:rsidRPr="13236CB4" w:rsidR="00F25CEB">
        <w:rPr>
          <w:rFonts w:ascii="Georgia" w:hAnsi="Georgia" w:cs="Segoe UI"/>
          <w:color w:val="FF0000"/>
        </w:rPr>
        <w:t> </w:t>
      </w:r>
      <w:r w:rsidRPr="13236CB4" w:rsidR="00F25CEB">
        <w:rPr>
          <w:rStyle w:val="text"/>
          <w:rFonts w:ascii="Georgia" w:hAnsi="Georgia" w:cs="Segoe UI"/>
          <w:b w:val="1"/>
          <w:bCs w:val="1"/>
          <w:color w:val="FF0000"/>
          <w:vertAlign w:val="superscript"/>
        </w:rPr>
        <w:t>18 </w:t>
      </w:r>
      <w:r w:rsidRPr="13236CB4" w:rsidR="00F25CEB">
        <w:rPr>
          <w:rStyle w:val="text"/>
          <w:rFonts w:ascii="Georgia" w:hAnsi="Georgia" w:cs="Segoe UI"/>
          <w:color w:val="FF0000"/>
        </w:rPr>
        <w:t>Do not get drunk on wine, which leads to debauchery. Instead, be filled with the Spirit,</w:t>
      </w:r>
      <w:r w:rsidRPr="13236CB4" w:rsidR="00F25CEB">
        <w:rPr>
          <w:rFonts w:ascii="Georgia" w:hAnsi="Georgia" w:cs="Segoe UI"/>
          <w:color w:val="FF0000"/>
        </w:rPr>
        <w:t> </w:t>
      </w:r>
      <w:r w:rsidRPr="13236CB4" w:rsidR="00F25CEB">
        <w:rPr>
          <w:rStyle w:val="text"/>
          <w:rFonts w:ascii="Georgia" w:hAnsi="Georgia" w:cs="Segoe UI"/>
          <w:b w:val="1"/>
          <w:bCs w:val="1"/>
          <w:color w:val="FF0000"/>
          <w:vertAlign w:val="superscript"/>
        </w:rPr>
        <w:t>19 </w:t>
      </w:r>
      <w:r w:rsidRPr="13236CB4" w:rsidR="00F25CEB">
        <w:rPr>
          <w:rStyle w:val="text"/>
          <w:rFonts w:ascii="Georgia" w:hAnsi="Georgia" w:cs="Segoe UI"/>
          <w:color w:val="FF0000"/>
        </w:rPr>
        <w:t>speaking to one another with psalms, hymns, and songs from the Spirit. Sing and make music from your heart to the Lord,</w:t>
      </w:r>
      <w:r w:rsidRPr="13236CB4" w:rsidR="00F25CEB">
        <w:rPr>
          <w:rFonts w:ascii="Georgia" w:hAnsi="Georgia" w:cs="Segoe UI"/>
          <w:color w:val="FF0000"/>
        </w:rPr>
        <w:t> </w:t>
      </w:r>
      <w:r w:rsidRPr="13236CB4" w:rsidR="00F25CEB">
        <w:rPr>
          <w:rStyle w:val="text"/>
          <w:rFonts w:ascii="Georgia" w:hAnsi="Georgia" w:cs="Segoe UI"/>
          <w:b w:val="1"/>
          <w:bCs w:val="1"/>
          <w:color w:val="FF0000"/>
          <w:vertAlign w:val="superscript"/>
        </w:rPr>
        <w:t>20 </w:t>
      </w:r>
      <w:r w:rsidRPr="13236CB4" w:rsidR="00F25CEB">
        <w:rPr>
          <w:rStyle w:val="text"/>
          <w:rFonts w:ascii="Georgia" w:hAnsi="Georgia" w:cs="Segoe UI"/>
          <w:color w:val="FF0000"/>
        </w:rPr>
        <w:t>always giving thanks to God the Father for everything, in the name of our Lord Jesus Christ.</w:t>
      </w:r>
    </w:p>
    <w:p w:rsidR="13236CB4" w:rsidP="13236CB4" w:rsidRDefault="13236CB4" w14:paraId="228EF6E1" w14:textId="23A41670">
      <w:pPr>
        <w:pStyle w:val="paragraph"/>
        <w:spacing w:before="0" w:beforeAutospacing="off" w:after="160" w:afterAutospacing="off" w:line="259" w:lineRule="auto"/>
        <w:rPr>
          <w:rFonts w:ascii="Times New Roman" w:hAnsi="Times New Roman" w:eastAsia="Times New Roman" w:cs="Times New Roman"/>
          <w:sz w:val="24"/>
          <w:szCs w:val="24"/>
        </w:rPr>
      </w:pPr>
    </w:p>
    <w:p w:rsidR="13236CB4" w:rsidP="13236CB4" w:rsidRDefault="13236CB4" w14:paraId="79F9D834" w14:textId="628F8E13">
      <w:pPr>
        <w:pStyle w:val="paragraph"/>
        <w:spacing w:before="0" w:beforeAutospacing="off" w:after="160" w:afterAutospacing="off" w:line="259" w:lineRule="auto"/>
        <w:rPr>
          <w:rFonts w:ascii="Georgia" w:hAnsi="Georgia" w:eastAsia="Georgia" w:cs="Georgia"/>
          <w:sz w:val="24"/>
          <w:szCs w:val="24"/>
        </w:rPr>
      </w:pPr>
      <w:r w:rsidRPr="13236CB4" w:rsidR="13236CB4">
        <w:rPr>
          <w:rFonts w:ascii="Georgia" w:hAnsi="Georgia" w:eastAsia="Georgia" w:cs="Georgia"/>
          <w:sz w:val="24"/>
          <w:szCs w:val="24"/>
        </w:rPr>
        <w:t xml:space="preserve">In Christ, we are called to live as children of light, consisting of goodness, righteousness, and truth. These three fruits of </w:t>
      </w:r>
      <w:bookmarkStart w:name="_Int_FhnwldgK" w:id="15954603"/>
      <w:bookmarkStart w:name="_Int_vUzvTCwH" w:id="206551552"/>
      <w:r w:rsidRPr="13236CB4" w:rsidR="13236CB4">
        <w:rPr>
          <w:rFonts w:ascii="Georgia" w:hAnsi="Georgia" w:eastAsia="Georgia" w:cs="Georgia"/>
          <w:sz w:val="24"/>
          <w:szCs w:val="24"/>
        </w:rPr>
        <w:t>the light</w:t>
      </w:r>
      <w:bookmarkEnd w:id="206551552"/>
      <w:r w:rsidRPr="13236CB4" w:rsidR="13236CB4">
        <w:rPr>
          <w:rFonts w:ascii="Georgia" w:hAnsi="Georgia" w:eastAsia="Georgia" w:cs="Georgia"/>
          <w:sz w:val="24"/>
          <w:szCs w:val="24"/>
        </w:rPr>
        <w:t>:</w:t>
      </w:r>
      <w:bookmarkEnd w:id="15954603"/>
      <w:r w:rsidRPr="13236CB4" w:rsidR="13236CB4">
        <w:rPr>
          <w:rFonts w:ascii="Georgia" w:hAnsi="Georgia" w:eastAsia="Georgia" w:cs="Georgia"/>
          <w:sz w:val="24"/>
          <w:szCs w:val="24"/>
        </w:rPr>
        <w:t xml:space="preserve"> goodness, righteousness, and truth, not only stand in opposition to, but they shine light on darkness. Paul describes in verse 14 the person far from Christ as dead and asleep. He goes on to say they’re unwise. They’re wasting opportunities, being foolish, don’t understand the Lord’s will for them. The word “debauchery” in verse 18 sums up how dead they are. Debauchery means excessive indulgence in sensual pleasures. Being in darkness keeps you in debauchery. It’s insanity: making the same choices again and again and again and expecting a different outcome. Dead. Asleep. Unwise. Wasting opportunities. Foolish. Out of tune with the Lord’s will. </w:t>
      </w:r>
    </w:p>
    <w:p w:rsidR="13236CB4" w:rsidP="13236CB4" w:rsidRDefault="13236CB4" w14:paraId="001F72B2" w14:textId="2320E79F">
      <w:pPr>
        <w:pStyle w:val="paragraph"/>
        <w:spacing w:before="0" w:beforeAutospacing="off" w:after="160" w:afterAutospacing="off" w:line="259" w:lineRule="auto"/>
        <w:rPr>
          <w:rFonts w:ascii="Georgia" w:hAnsi="Georgia" w:eastAsia="Georgia" w:cs="Georgia"/>
          <w:sz w:val="24"/>
          <w:szCs w:val="24"/>
        </w:rPr>
      </w:pPr>
      <w:r w:rsidRPr="13236CB4" w:rsidR="13236CB4">
        <w:rPr>
          <w:rFonts w:ascii="Georgia" w:hAnsi="Georgia" w:eastAsia="Georgia" w:cs="Georgia"/>
          <w:sz w:val="24"/>
          <w:szCs w:val="24"/>
        </w:rPr>
        <w:t xml:space="preserve">So, what’s the alternative? You said God wants so much better for us, and in John 10:10 Jesus says that He came to bring life and life to the full. But what does that mean? Be filled with the Spirit. Paul says in verse 19 that the alternative is to be filled with the Spirit. If we are filled with the Spirit, shining light on darkness, producing fruits of goodness, righteousness, and truth, we will consequently speak to one another with encouragement, thankfulness, respect, and genuine praise towards Jesus. We do not have to live a life of insanity, dominated by trying to get to Friday and Saturday all week. In the Spirit, we can cease chasing fulfillment through hooking up at parties, drinking away our pain, and trying to escape our feelings with drugs. </w:t>
      </w:r>
    </w:p>
    <w:p w:rsidR="00245589" w:rsidP="13236CB4" w:rsidRDefault="00F45D4B" w14:paraId="2C7D9E4F" w14:textId="7731FE92">
      <w:pPr>
        <w:pStyle w:val="paragraph"/>
        <w:spacing w:before="0" w:beforeAutospacing="off" w:after="160" w:afterAutospacing="off" w:line="259" w:lineRule="auto"/>
        <w:rPr>
          <w:rFonts w:ascii="Georgia" w:hAnsi="Georgia" w:eastAsia="Calibri" w:cs="" w:eastAsiaTheme="minorAscii" w:cstheme="minorBidi"/>
        </w:rPr>
      </w:pPr>
      <w:r w:rsidRPr="13236CB4" w:rsidR="00F45D4B">
        <w:rPr>
          <w:rFonts w:ascii="Georgia" w:hAnsi="Georgia" w:eastAsia="Calibri" w:cs="" w:eastAsiaTheme="minorAscii" w:cstheme="minorBidi"/>
        </w:rPr>
        <w:t xml:space="preserve">“Can’t I just go and not do any of those things despite others doing them?”. In theory, </w:t>
      </w:r>
      <w:r w:rsidRPr="13236CB4" w:rsidR="00436892">
        <w:rPr>
          <w:rFonts w:ascii="Georgia" w:hAnsi="Georgia" w:eastAsia="Calibri" w:cs="" w:eastAsiaTheme="minorAscii" w:cstheme="minorBidi"/>
        </w:rPr>
        <w:t xml:space="preserve">maybe. But </w:t>
      </w:r>
      <w:r w:rsidRPr="13236CB4" w:rsidR="00D9310B">
        <w:rPr>
          <w:rFonts w:ascii="Georgia" w:hAnsi="Georgia" w:eastAsia="Calibri" w:cs="" w:eastAsiaTheme="minorAscii" w:cstheme="minorBidi"/>
        </w:rPr>
        <w:t>let me propose something to you:</w:t>
      </w:r>
      <w:r w:rsidRPr="13236CB4" w:rsidR="003577EB">
        <w:rPr>
          <w:rFonts w:ascii="Georgia" w:hAnsi="Georgia" w:eastAsia="Calibri" w:cs="" w:eastAsiaTheme="minorAscii" w:cstheme="minorBidi"/>
        </w:rPr>
        <w:t xml:space="preserve"> </w:t>
      </w:r>
      <w:r w:rsidRPr="13236CB4" w:rsidR="00436892">
        <w:rPr>
          <w:rFonts w:ascii="Georgia" w:hAnsi="Georgia" w:eastAsia="Calibri" w:cs="" w:eastAsiaTheme="minorAscii" w:cstheme="minorBidi"/>
        </w:rPr>
        <w:t xml:space="preserve">If you </w:t>
      </w:r>
      <w:r w:rsidRPr="13236CB4" w:rsidR="003577EB">
        <w:rPr>
          <w:rFonts w:ascii="Georgia" w:hAnsi="Georgia" w:eastAsia="Calibri" w:cs="" w:eastAsiaTheme="minorAscii" w:cstheme="minorBidi"/>
        </w:rPr>
        <w:t xml:space="preserve">truly </w:t>
      </w:r>
      <w:r w:rsidRPr="13236CB4" w:rsidR="00436892">
        <w:rPr>
          <w:rFonts w:ascii="Georgia" w:hAnsi="Georgia" w:eastAsia="Calibri" w:cs="" w:eastAsiaTheme="minorAscii" w:cstheme="minorBidi"/>
        </w:rPr>
        <w:t xml:space="preserve">do not want to engage in the main things happening at an event, but still want to go to an event, what’s the point? Really though, think of it like this: Imagine wanting to go to a show on Broadway. But you do not want to pay the price of the tickets, you do not want to sit so close to other people you do not know, and your seat is too far from the stage to really see what’s going on. </w:t>
      </w:r>
      <w:r w:rsidRPr="13236CB4" w:rsidR="00EE2C81">
        <w:rPr>
          <w:rFonts w:ascii="Georgia" w:hAnsi="Georgia" w:eastAsia="Calibri" w:cs="" w:eastAsiaTheme="minorAscii" w:cstheme="minorBidi"/>
        </w:rPr>
        <w:t xml:space="preserve">Oh, and you’re not a fan of that </w:t>
      </w:r>
      <w:r w:rsidRPr="13236CB4" w:rsidR="00EE2C81">
        <w:rPr>
          <w:rFonts w:ascii="Georgia" w:hAnsi="Georgia" w:eastAsia="Calibri" w:cs="" w:eastAsiaTheme="minorAscii" w:cstheme="minorBidi"/>
        </w:rPr>
        <w:t>show</w:t>
      </w:r>
      <w:r w:rsidRPr="13236CB4" w:rsidR="003577EB">
        <w:rPr>
          <w:rFonts w:ascii="Georgia" w:hAnsi="Georgia" w:eastAsia="Calibri" w:cs="" w:eastAsiaTheme="minorAscii" w:cstheme="minorBidi"/>
        </w:rPr>
        <w:t>, even though it is Broadway</w:t>
      </w:r>
      <w:r w:rsidRPr="13236CB4" w:rsidR="00EE2C81">
        <w:rPr>
          <w:rFonts w:ascii="Georgia" w:hAnsi="Georgia" w:eastAsia="Calibri" w:cs="" w:eastAsiaTheme="minorAscii" w:cstheme="minorBidi"/>
        </w:rPr>
        <w:t xml:space="preserve">. You wouldn’t want to go anymore, right? You aren’t a fan of the show, would overpay for bad tickets, and sit with strangers you don’t want to sit with. In the same way, it is senseless </w:t>
      </w:r>
      <w:r w:rsidRPr="13236CB4" w:rsidR="00EE2C81">
        <w:rPr>
          <w:rFonts w:ascii="Georgia" w:hAnsi="Georgia" w:eastAsia="Calibri" w:cs="" w:eastAsiaTheme="minorAscii" w:cstheme="minorBidi"/>
        </w:rPr>
        <w:t>to adopt the attitude of attending a party without engaging in the main activit</w:t>
      </w:r>
      <w:r w:rsidRPr="13236CB4" w:rsidR="00B73290">
        <w:rPr>
          <w:rFonts w:ascii="Georgia" w:hAnsi="Georgia" w:eastAsia="Calibri" w:cs="" w:eastAsiaTheme="minorAscii" w:cstheme="minorBidi"/>
        </w:rPr>
        <w:t xml:space="preserve">ies </w:t>
      </w:r>
      <w:r w:rsidRPr="13236CB4" w:rsidR="00EE2C81">
        <w:rPr>
          <w:rFonts w:ascii="Georgia" w:hAnsi="Georgia" w:eastAsia="Calibri" w:cs="" w:eastAsiaTheme="minorAscii" w:cstheme="minorBidi"/>
        </w:rPr>
        <w:t xml:space="preserve">because you don’t want to. </w:t>
      </w:r>
      <w:r w:rsidRPr="13236CB4" w:rsidR="00B73290">
        <w:rPr>
          <w:rFonts w:ascii="Georgia" w:hAnsi="Georgia" w:eastAsia="Calibri" w:cs="" w:eastAsiaTheme="minorAscii" w:cstheme="minorBidi"/>
        </w:rPr>
        <w:t>What’s really happening there, you’re saying you don’t want any part of. So why go?</w:t>
      </w:r>
    </w:p>
    <w:p w:rsidR="13236CB4" w:rsidP="13236CB4" w:rsidRDefault="13236CB4" w14:paraId="314702F3" w14:textId="7CF8E087">
      <w:pPr>
        <w:pStyle w:val="paragraph"/>
        <w:spacing w:before="0" w:beforeAutospacing="off" w:after="160" w:afterAutospacing="off" w:line="259" w:lineRule="auto"/>
        <w:rPr>
          <w:rFonts w:ascii="Times New Roman" w:hAnsi="Times New Roman" w:eastAsia="Times New Roman" w:cs="Times New Roman"/>
          <w:sz w:val="24"/>
          <w:szCs w:val="24"/>
        </w:rPr>
      </w:pPr>
      <w:r w:rsidRPr="13236CB4" w:rsidR="13236CB4">
        <w:rPr>
          <w:rFonts w:ascii="Georgia" w:hAnsi="Georgia" w:eastAsia="Georgia" w:cs="Georgia"/>
          <w:sz w:val="24"/>
          <w:szCs w:val="24"/>
        </w:rPr>
        <w:t>Friends, in the Spirit we can stop driving down a road paved by the enemy that is leading to our destruction. But we must be honest with ourselves: do we want that? Seriously, do you want that? Life in the Spirit produces goodness, righteousness, and truth. Do you want that? Life in the Spirit includes speaking to one another with encouragement, thankfulness, respect, and genuine praise towards Jesus, who is Lord. Do you want a community like that? Life in the Spirit means that when Jesus promised us that he came to bring life, and life to the full, we experience that because of the Spirit. Are you ready for that?</w:t>
      </w:r>
    </w:p>
    <w:p w:rsidR="13236CB4" w:rsidP="13236CB4" w:rsidRDefault="13236CB4" w14:paraId="7ABBF768" w14:textId="021F1CD0">
      <w:pPr>
        <w:pStyle w:val="paragraph"/>
        <w:spacing w:before="0" w:beforeAutospacing="off" w:after="160" w:afterAutospacing="off" w:line="259" w:lineRule="auto"/>
        <w:rPr>
          <w:rFonts w:ascii="Georgia" w:hAnsi="Georgia" w:eastAsia="Calibri" w:cs="" w:eastAsiaTheme="minorAscii" w:cstheme="minorBidi"/>
          <w:color w:val="auto"/>
          <w:sz w:val="24"/>
          <w:szCs w:val="24"/>
        </w:rPr>
      </w:pPr>
      <w:r w:rsidRPr="13236CB4" w:rsidR="13236CB4">
        <w:rPr>
          <w:rFonts w:ascii="Georgia" w:hAnsi="Georgia" w:eastAsia="Calibri" w:cs="" w:eastAsiaTheme="minorAscii" w:cstheme="minorBidi"/>
          <w:sz w:val="24"/>
          <w:szCs w:val="24"/>
        </w:rPr>
        <w:t xml:space="preserve">We talked earlier about light </w:t>
      </w:r>
      <w:r w:rsidRPr="13236CB4" w:rsidR="13236CB4">
        <w:rPr>
          <w:rFonts w:ascii="Georgia" w:hAnsi="Georgia" w:eastAsia="Calibri" w:cs="" w:eastAsiaTheme="minorAscii" w:cstheme="minorBidi"/>
          <w:color w:val="70AD47" w:themeColor="accent6" w:themeTint="FF" w:themeShade="FF"/>
          <w:sz w:val="24"/>
          <w:szCs w:val="24"/>
        </w:rPr>
        <w:t>(make sure your light switch is handy)</w:t>
      </w:r>
      <w:r w:rsidRPr="13236CB4" w:rsidR="13236CB4">
        <w:rPr>
          <w:rFonts w:ascii="Georgia" w:hAnsi="Georgia" w:eastAsia="Calibri" w:cs="" w:eastAsiaTheme="minorAscii" w:cstheme="minorBidi"/>
          <w:sz w:val="24"/>
          <w:szCs w:val="24"/>
        </w:rPr>
        <w:t xml:space="preserve">. When the lights are on </w:t>
      </w:r>
      <w:r w:rsidRPr="13236CB4" w:rsidR="13236CB4">
        <w:rPr>
          <w:rFonts w:ascii="Georgia" w:hAnsi="Georgia" w:eastAsia="Calibri" w:cs="" w:eastAsiaTheme="minorAscii" w:cstheme="minorBidi"/>
          <w:color w:val="70AD47" w:themeColor="accent6" w:themeTint="FF" w:themeShade="FF"/>
          <w:sz w:val="24"/>
          <w:szCs w:val="24"/>
        </w:rPr>
        <w:t>(flick light switch on if it isn’t flicked on)</w:t>
      </w:r>
      <w:r w:rsidRPr="13236CB4" w:rsidR="13236CB4">
        <w:rPr>
          <w:rFonts w:ascii="Georgia" w:hAnsi="Georgia" w:eastAsia="Calibri" w:cs="" w:eastAsiaTheme="minorAscii" w:cstheme="minorBidi"/>
          <w:color w:val="auto"/>
          <w:sz w:val="24"/>
          <w:szCs w:val="24"/>
        </w:rPr>
        <w:t xml:space="preserve">, and we’re in the Spirit, we have nothing to hide. There is nothing to be ashamed of. But maybe tonight you find yourself in the dark </w:t>
      </w:r>
      <w:r w:rsidRPr="13236CB4" w:rsidR="13236CB4">
        <w:rPr>
          <w:rFonts w:ascii="Georgia" w:hAnsi="Georgia" w:eastAsia="Calibri" w:cs="" w:eastAsiaTheme="minorAscii" w:cstheme="minorBidi"/>
          <w:color w:val="70AD47" w:themeColor="accent6" w:themeTint="FF" w:themeShade="FF"/>
          <w:sz w:val="24"/>
          <w:szCs w:val="24"/>
        </w:rPr>
        <w:t xml:space="preserve">(flick light switch off) </w:t>
      </w:r>
      <w:r w:rsidRPr="13236CB4" w:rsidR="13236CB4">
        <w:rPr>
          <w:rFonts w:ascii="Georgia" w:hAnsi="Georgia" w:eastAsia="Calibri" w:cs="" w:eastAsiaTheme="minorAscii" w:cstheme="minorBidi"/>
          <w:color w:val="auto"/>
          <w:sz w:val="24"/>
          <w:szCs w:val="24"/>
        </w:rPr>
        <w:t xml:space="preserve">and are terrified of the light. In your heart, there’s something you’re hiding that you are mortified of someone else finding out about. Maybe it’s related to week 1 when we talked about pursuing sexual integrity. It could be the way you were abused in your past, decisions you’ve made, the porn addiction you haven’t told anyone </w:t>
      </w:r>
      <w:bookmarkStart w:name="_Int_sRZVdLCQ" w:id="789462293"/>
      <w:r w:rsidRPr="13236CB4" w:rsidR="13236CB4">
        <w:rPr>
          <w:rFonts w:ascii="Georgia" w:hAnsi="Georgia" w:eastAsia="Calibri" w:cs="" w:eastAsiaTheme="minorAscii" w:cstheme="minorBidi"/>
          <w:color w:val="auto"/>
          <w:sz w:val="24"/>
          <w:szCs w:val="24"/>
        </w:rPr>
        <w:t>about</w:t>
      </w:r>
      <w:bookmarkEnd w:id="789462293"/>
      <w:r w:rsidRPr="13236CB4" w:rsidR="13236CB4">
        <w:rPr>
          <w:rFonts w:ascii="Georgia" w:hAnsi="Georgia" w:eastAsia="Calibri" w:cs="" w:eastAsiaTheme="minorAscii" w:cstheme="minorBidi"/>
          <w:color w:val="auto"/>
          <w:sz w:val="24"/>
          <w:szCs w:val="24"/>
        </w:rPr>
        <w:t xml:space="preserve">. Maybe that thing that feels so heavy right now is related to week 2 when we talked about drugs and what we are and are not willing to do to fit in. It could be that tonight is hitting hard for you, and some decisions you’ve made at parties are weighing on you. </w:t>
      </w:r>
    </w:p>
    <w:p w:rsidR="13236CB4" w:rsidP="13236CB4" w:rsidRDefault="13236CB4" w14:paraId="589DC7EA" w14:textId="32612BB2">
      <w:pPr>
        <w:pStyle w:val="paragraph"/>
        <w:spacing w:before="0" w:beforeAutospacing="off" w:after="160" w:afterAutospacing="off" w:line="259" w:lineRule="auto"/>
        <w:rPr>
          <w:rFonts w:ascii="Times New Roman" w:hAnsi="Times New Roman" w:eastAsia="Times New Roman" w:cs="Times New Roman"/>
          <w:color w:val="auto"/>
          <w:sz w:val="24"/>
          <w:szCs w:val="24"/>
        </w:rPr>
      </w:pPr>
      <w:r w:rsidRPr="13236CB4" w:rsidR="13236CB4">
        <w:rPr>
          <w:rFonts w:ascii="Georgia" w:hAnsi="Georgia" w:eastAsia="Calibri" w:cs="" w:eastAsiaTheme="minorAscii" w:cstheme="minorBidi"/>
          <w:color w:val="auto"/>
          <w:sz w:val="24"/>
          <w:szCs w:val="24"/>
        </w:rPr>
        <w:t>Paul in Ephesians is calling on us to shed light on the darkness in our lives. In verse 13 he says,</w:t>
      </w:r>
    </w:p>
    <w:p w:rsidR="00F25CEB" w:rsidP="13236CB4" w:rsidRDefault="00F25CEB" w14:paraId="1113F1A2" w14:textId="2F09E5F4">
      <w:pPr>
        <w:pStyle w:val="paragraph"/>
        <w:shd w:val="clear" w:color="auto" w:fill="FFFFFF" w:themeFill="background1"/>
        <w:spacing w:before="0" w:beforeAutospacing="off" w:after="160" w:afterAutospacing="off" w:line="259" w:lineRule="auto"/>
        <w:rPr>
          <w:rStyle w:val="text"/>
          <w:rFonts w:ascii="Times New Roman" w:hAnsi="Times New Roman" w:eastAsia="Times New Roman" w:cs="Times New Roman"/>
          <w:color w:val="FF0000"/>
          <w:sz w:val="24"/>
          <w:szCs w:val="24"/>
        </w:rPr>
      </w:pPr>
      <w:r w:rsidRPr="13236CB4" w:rsidR="00F25CEB">
        <w:rPr>
          <w:rStyle w:val="text"/>
          <w:rFonts w:ascii="Georgia" w:hAnsi="Georgia" w:cs="Segoe UI"/>
          <w:color w:val="FF0000"/>
        </w:rPr>
        <w:t>“But everything exposed by the light becomes visible—and everything that is illuminated becomes a light.”</w:t>
      </w:r>
    </w:p>
    <w:p w:rsidR="13236CB4" w:rsidP="13236CB4" w:rsidRDefault="13236CB4" w14:paraId="17D7933C" w14:textId="2785CD17">
      <w:pPr>
        <w:pStyle w:val="paragraph"/>
        <w:shd w:val="clear" w:color="auto" w:fill="FFFFFF" w:themeFill="background1"/>
        <w:spacing w:before="0" w:beforeAutospacing="off" w:after="160" w:afterAutospacing="off" w:line="259" w:lineRule="auto"/>
        <w:rPr>
          <w:rStyle w:val="text"/>
          <w:rFonts w:ascii="Times New Roman" w:hAnsi="Times New Roman" w:eastAsia="Times New Roman" w:cs="Times New Roman"/>
          <w:color w:val="FF0000"/>
          <w:sz w:val="24"/>
          <w:szCs w:val="24"/>
        </w:rPr>
      </w:pPr>
      <w:r w:rsidRPr="13236CB4" w:rsidR="13236CB4">
        <w:rPr>
          <w:rStyle w:val="text"/>
          <w:rFonts w:ascii="Georgia" w:hAnsi="Georgia" w:eastAsia="Times New Roman" w:cs="Segoe UI"/>
          <w:color w:val="auto"/>
          <w:sz w:val="24"/>
          <w:szCs w:val="24"/>
        </w:rPr>
        <w:t xml:space="preserve">The darkness that you possibly realize is in you in this moment is brought into visibility by light. By shining light on what is dark, we begin to repent, to truly turn in the opposite direction from the path of destruction paved by the enemy and pursue Christ. This practice, of shining light on what is dark, can be exercised through the practice of confession. We confess our sins not because we’re proud of them, but because we need God’s forgiveness which is sufficient through what Jesus did on the cross. Confession allows us to step out of the darkness and into the light, a life in the Spirit. We cannot produce the fruits of life in the Spirit, goodness, righteousness, and truth, if we have darkness in us. </w:t>
      </w:r>
    </w:p>
    <w:p w:rsidR="00F4630D" w:rsidP="13236CB4" w:rsidRDefault="006A006B" w14:paraId="47E7B484" w14:textId="52E4CE84">
      <w:pPr>
        <w:pStyle w:val="paragraph"/>
        <w:spacing w:before="0" w:beforeAutospacing="off" w:after="160" w:afterAutospacing="off" w:line="259" w:lineRule="auto"/>
        <w:rPr>
          <w:rFonts w:ascii="Georgia" w:hAnsi="Georgia" w:eastAsia="Calibri" w:cs="" w:eastAsiaTheme="minorAscii" w:cstheme="minorBidi"/>
        </w:rPr>
      </w:pPr>
      <w:r w:rsidRPr="13236CB4" w:rsidR="006A006B">
        <w:rPr>
          <w:rFonts w:ascii="Georgia" w:hAnsi="Georgia" w:eastAsia="Calibri" w:cs="" w:eastAsiaTheme="minorAscii" w:cstheme="minorBidi"/>
        </w:rPr>
        <w:t xml:space="preserve">Tonight, we’re going to close </w:t>
      </w:r>
      <w:r w:rsidRPr="13236CB4" w:rsidR="004B31F6">
        <w:rPr>
          <w:rFonts w:ascii="Georgia" w:hAnsi="Georgia" w:eastAsia="Calibri" w:cs="" w:eastAsiaTheme="minorAscii" w:cstheme="minorBidi"/>
        </w:rPr>
        <w:t xml:space="preserve">in a moment of </w:t>
      </w:r>
      <w:commentRangeStart w:id="518768652"/>
      <w:r w:rsidRPr="13236CB4" w:rsidR="004B31F6">
        <w:rPr>
          <w:rFonts w:ascii="Georgia" w:hAnsi="Georgia" w:eastAsia="Calibri" w:cs="" w:eastAsiaTheme="minorAscii" w:cstheme="minorBidi"/>
        </w:rPr>
        <w:t>confession.</w:t>
      </w:r>
      <w:commentRangeEnd w:id="518768652"/>
      <w:r>
        <w:rPr>
          <w:rStyle w:val="CommentReference"/>
        </w:rPr>
        <w:commentReference w:id="518768652"/>
      </w:r>
      <w:r w:rsidRPr="13236CB4" w:rsidR="004B31F6">
        <w:rPr>
          <w:rFonts w:ascii="Georgia" w:hAnsi="Georgia" w:eastAsia="Calibri" w:cs="" w:eastAsiaTheme="minorAscii" w:cstheme="minorBidi"/>
        </w:rPr>
        <w:t xml:space="preserve"> 1 John 1:9 says, “</w:t>
      </w:r>
    </w:p>
    <w:p w:rsidR="00F4630D" w:rsidP="13236CB4" w:rsidRDefault="006A006B" w14:paraId="3BDF3BC2" w14:textId="10701C68">
      <w:pPr>
        <w:pStyle w:val="paragraph"/>
        <w:spacing w:before="0" w:beforeAutospacing="off" w:after="160" w:afterAutospacing="off" w:line="259" w:lineRule="auto"/>
        <w:rPr>
          <w:rFonts w:ascii="Georgia" w:hAnsi="Georgia" w:eastAsia="Calibri" w:cs="" w:eastAsiaTheme="minorAscii" w:cstheme="minorBidi"/>
        </w:rPr>
      </w:pPr>
      <w:r w:rsidRPr="13236CB4" w:rsidR="13236CB4">
        <w:rPr>
          <w:rFonts w:ascii="Georgia" w:hAnsi="Georgia" w:eastAsia="Calibri" w:cs="" w:eastAsiaTheme="minorAscii" w:cstheme="minorBidi"/>
          <w:color w:val="FF0000"/>
        </w:rPr>
        <w:t>“If we confess our sins, he is faithful and just and will forgive us our sins and purify us from all unrighteousness”.</w:t>
      </w:r>
    </w:p>
    <w:p w:rsidR="00F4630D" w:rsidP="13236CB4" w:rsidRDefault="006A006B" w14:paraId="31698B57" w14:textId="27117931">
      <w:pPr>
        <w:pStyle w:val="paragraph"/>
        <w:spacing w:before="0" w:beforeAutospacing="off" w:after="160" w:afterAutospacing="off" w:line="259" w:lineRule="auto"/>
        <w:rPr>
          <w:rFonts w:ascii="Georgia" w:hAnsi="Georgia" w:eastAsia="Calibri" w:cs="" w:eastAsiaTheme="minorAscii" w:cstheme="minorBidi"/>
        </w:rPr>
      </w:pPr>
    </w:p>
    <w:p w:rsidR="00F4630D" w:rsidP="33928E03" w:rsidRDefault="006A006B" w14:paraId="2339AF0B" w14:textId="7693F6D4">
      <w:pPr>
        <w:pStyle w:val="paragraph"/>
        <w:spacing w:before="0" w:beforeAutospacing="off" w:after="160" w:afterAutospacing="off" w:line="259" w:lineRule="auto"/>
        <w:rPr>
          <w:rFonts w:ascii="Georgia" w:hAnsi="Georgia" w:eastAsia="Calibri" w:cs="" w:eastAsiaTheme="minorAscii" w:cstheme="minorBidi"/>
        </w:rPr>
      </w:pPr>
      <w:r w:rsidRPr="13236CB4" w:rsidR="004B31F6">
        <w:rPr>
          <w:rFonts w:ascii="Georgia" w:hAnsi="Georgia" w:eastAsia="Calibri" w:cs="" w:eastAsiaTheme="minorAscii" w:cstheme="minorBidi"/>
        </w:rPr>
        <w:t xml:space="preserve">I’m not going to do anything to </w:t>
      </w:r>
      <w:r w:rsidRPr="13236CB4" w:rsidR="00AD42B2">
        <w:rPr>
          <w:rFonts w:ascii="Georgia" w:hAnsi="Georgia" w:eastAsia="Calibri" w:cs="" w:eastAsiaTheme="minorAscii" w:cstheme="minorBidi"/>
        </w:rPr>
        <w:t xml:space="preserve">embarrass you, intimidate you, or belittle you. Those feelings are not from the Lord. He calls us to conviction that leads to repentance, not embarrassment, shame, and feeling small. </w:t>
      </w:r>
      <w:r w:rsidRPr="13236CB4" w:rsidR="002F1290">
        <w:rPr>
          <w:rFonts w:ascii="Georgia" w:hAnsi="Georgia" w:eastAsia="Calibri" w:cs="" w:eastAsiaTheme="minorAscii" w:cstheme="minorBidi"/>
          <w:color w:val="6FAC47"/>
        </w:rPr>
        <w:t xml:space="preserve">(Have volunteers begin passing out index cards and pens). </w:t>
      </w:r>
      <w:r w:rsidRPr="13236CB4" w:rsidR="002F1290">
        <w:rPr>
          <w:rFonts w:ascii="Georgia" w:hAnsi="Georgia" w:eastAsia="Calibri" w:cs="" w:eastAsiaTheme="minorAscii" w:cstheme="minorBidi"/>
        </w:rPr>
        <w:t>We’re going to provide an index card for you and some pens</w:t>
      </w:r>
      <w:r w:rsidRPr="13236CB4" w:rsidR="002D506E">
        <w:rPr>
          <w:rFonts w:ascii="Georgia" w:hAnsi="Georgia" w:eastAsia="Calibri" w:cs="" w:eastAsiaTheme="minorAscii" w:cstheme="minorBidi"/>
        </w:rPr>
        <w:t>, and our worship team is going to come up and lead a song for us. I want you to take this moment</w:t>
      </w:r>
      <w:r w:rsidRPr="13236CB4" w:rsidR="00282845">
        <w:rPr>
          <w:rFonts w:ascii="Georgia" w:hAnsi="Georgia" w:eastAsia="Calibri" w:cs="" w:eastAsiaTheme="minorAscii" w:cstheme="minorBidi"/>
        </w:rPr>
        <w:t xml:space="preserve"> and simply pray. Ask God, “What is it I’m struggling with and might not be aware of?”. Maybe you’re very aware of what you’re struggling with</w:t>
      </w:r>
      <w:r w:rsidRPr="13236CB4" w:rsidR="00CC018A">
        <w:rPr>
          <w:rFonts w:ascii="Georgia" w:hAnsi="Georgia" w:eastAsia="Calibri" w:cs="" w:eastAsiaTheme="minorAscii" w:cstheme="minorBidi"/>
        </w:rPr>
        <w:t xml:space="preserve"> that you know is not helpful for your relationship with </w:t>
      </w:r>
      <w:r w:rsidRPr="13236CB4" w:rsidR="00CC018A">
        <w:rPr>
          <w:rFonts w:ascii="Georgia" w:hAnsi="Georgia" w:eastAsia="Calibri" w:cs="" w:eastAsiaTheme="minorAscii" w:cstheme="minorBidi"/>
        </w:rPr>
        <w:t>Christ but</w:t>
      </w:r>
      <w:r w:rsidRPr="13236CB4" w:rsidR="00CC018A">
        <w:rPr>
          <w:rFonts w:ascii="Georgia" w:hAnsi="Georgia" w:eastAsia="Calibri" w:cs="" w:eastAsiaTheme="minorAscii" w:cstheme="minorBidi"/>
        </w:rPr>
        <w:t xml:space="preserve"> is nonetheless a struggle</w:t>
      </w:r>
      <w:r w:rsidRPr="13236CB4" w:rsidR="00282845">
        <w:rPr>
          <w:rFonts w:ascii="Georgia" w:hAnsi="Georgia" w:eastAsia="Calibri" w:cs="" w:eastAsiaTheme="minorAscii" w:cstheme="minorBidi"/>
        </w:rPr>
        <w:t xml:space="preserve">. </w:t>
      </w:r>
      <w:r w:rsidRPr="13236CB4" w:rsidR="00CC018A">
        <w:rPr>
          <w:rFonts w:ascii="Georgia" w:hAnsi="Georgia" w:eastAsia="Calibri" w:cs="" w:eastAsiaTheme="minorAscii" w:cstheme="minorBidi"/>
        </w:rPr>
        <w:t xml:space="preserve">It could be partying, pornography, drugs, sex, identity issues, whatever it may be, our God is big enough to walk with you away from that struggle. Once you’ve written something on your index card, </w:t>
      </w:r>
      <w:r w:rsidRPr="13236CB4" w:rsidR="00696709">
        <w:rPr>
          <w:rFonts w:ascii="Georgia" w:hAnsi="Georgia" w:eastAsia="Calibri" w:cs="" w:eastAsiaTheme="minorAscii" w:cstheme="minorBidi"/>
        </w:rPr>
        <w:t>you’re going to pin it on this cross</w:t>
      </w:r>
      <w:r w:rsidRPr="13236CB4" w:rsidR="0037434C">
        <w:rPr>
          <w:rFonts w:ascii="Georgia" w:hAnsi="Georgia" w:eastAsia="Calibri" w:cs="" w:eastAsiaTheme="minorAscii" w:cstheme="minorBidi"/>
        </w:rPr>
        <w:t xml:space="preserve">, symbolizing that tonight is the night you’re giving that struggle to God. On your way back to your seat, I would encourage you to grab one of our adult volunteers and simply ask for prayer for that thing you wrote down. They love you, they are cheering for you, and they are in your corner. There is nothing to be </w:t>
      </w:r>
      <w:r w:rsidRPr="13236CB4" w:rsidR="0037434C">
        <w:rPr>
          <w:rFonts w:ascii="Georgia" w:hAnsi="Georgia" w:eastAsia="Calibri" w:cs="" w:eastAsiaTheme="minorAscii" w:cstheme="minorBidi"/>
        </w:rPr>
        <w:t>vulnerable</w:t>
      </w:r>
      <w:r w:rsidRPr="13236CB4" w:rsidR="0037434C">
        <w:rPr>
          <w:rFonts w:ascii="Georgia" w:hAnsi="Georgia" w:eastAsia="Calibri" w:cs="" w:eastAsiaTheme="minorAscii" w:cstheme="minorBidi"/>
        </w:rPr>
        <w:t xml:space="preserve"> with a trusted adult, and I promise they are all trustworthy. Let’s take the next few minutes and pray for </w:t>
      </w:r>
      <w:commentRangeStart w:id="1278848159"/>
      <w:r w:rsidRPr="13236CB4" w:rsidR="0037434C">
        <w:rPr>
          <w:rFonts w:ascii="Georgia" w:hAnsi="Georgia" w:eastAsia="Calibri" w:cs="" w:eastAsiaTheme="minorAscii" w:cstheme="minorBidi"/>
        </w:rPr>
        <w:t>this.</w:t>
      </w:r>
      <w:commentRangeEnd w:id="1278848159"/>
      <w:r>
        <w:rPr>
          <w:rStyle w:val="CommentReference"/>
        </w:rPr>
        <w:commentReference w:id="1278848159"/>
      </w:r>
    </w:p>
    <w:p w:rsidRPr="00F4630D" w:rsidR="0037434C" w:rsidP="29C8BC30" w:rsidRDefault="0037434C" w14:paraId="6CA6A059" w14:textId="7FBEF991">
      <w:pPr>
        <w:pStyle w:val="paragraph"/>
        <w:spacing w:before="0" w:beforeAutospacing="off" w:after="160" w:afterAutospacing="off" w:line="259" w:lineRule="auto"/>
        <w:rPr>
          <w:rFonts w:ascii="Georgia" w:hAnsi="Georgia" w:eastAsia="Calibri" w:cs="" w:eastAsiaTheme="minorAscii" w:cstheme="minorBidi"/>
        </w:rPr>
      </w:pPr>
      <w:r w:rsidRPr="29C8BC30" w:rsidR="0037434C">
        <w:rPr>
          <w:rFonts w:ascii="Georgia" w:hAnsi="Georgia" w:eastAsia="Calibri" w:cs="" w:eastAsiaTheme="minorAscii" w:cstheme="minorBidi"/>
        </w:rPr>
        <w:t>(Worship team leads, all that happens)</w:t>
      </w:r>
    </w:p>
    <w:p w:rsidR="29C8BC30" w:rsidP="29C8BC30" w:rsidRDefault="29C8BC30" w14:paraId="4BE07A7B" w14:textId="40894B59">
      <w:pPr>
        <w:pStyle w:val="paragraph"/>
        <w:spacing w:before="0" w:beforeAutospacing="off" w:after="160" w:afterAutospacing="off" w:line="259" w:lineRule="auto"/>
        <w:rPr>
          <w:rFonts w:ascii="Times New Roman" w:hAnsi="Times New Roman" w:eastAsia="Times New Roman" w:cs="Times New Roman"/>
          <w:sz w:val="24"/>
          <w:szCs w:val="24"/>
        </w:rPr>
      </w:pPr>
    </w:p>
    <w:p w:rsidR="29C8BC30" w:rsidP="29C8BC30" w:rsidRDefault="29C8BC30" w14:paraId="2A937BE3" w14:textId="13EF96AA">
      <w:pPr>
        <w:pStyle w:val="paragraph"/>
        <w:spacing w:before="0" w:beforeAutospacing="off" w:after="160" w:afterAutospacing="off" w:line="259" w:lineRule="auto"/>
        <w:rPr>
          <w:rFonts w:ascii="Times New Roman" w:hAnsi="Times New Roman" w:eastAsia="Times New Roman" w:cs="Times New Roman"/>
          <w:sz w:val="24"/>
          <w:szCs w:val="24"/>
        </w:rPr>
      </w:pPr>
      <w:commentRangeStart w:id="1357391729"/>
      <w:commentRangeEnd w:id="1357391729"/>
      <w:r>
        <w:rPr>
          <w:rStyle w:val="CommentReference"/>
        </w:rPr>
        <w:commentReference w:id="1357391729"/>
      </w:r>
      <w:commentRangeStart w:id="1606107683"/>
      <w:commentRangeEnd w:id="1606107683"/>
      <w:r>
        <w:rPr>
          <w:rStyle w:val="CommentReference"/>
        </w:rPr>
        <w:commentReference w:id="1606107683"/>
      </w:r>
    </w:p>
    <w:p w:rsidR="2B2A0A75" w:rsidP="2B2A0A75" w:rsidRDefault="2B2A0A75" w14:paraId="41E58BA6" w14:textId="136F7B87">
      <w:pPr>
        <w:pStyle w:val="paragraph"/>
        <w:spacing w:before="0" w:beforeAutospacing="off" w:after="160" w:afterAutospacing="off" w:line="259" w:lineRule="auto"/>
        <w:rPr>
          <w:rFonts w:ascii="Times New Roman" w:hAnsi="Times New Roman" w:eastAsia="Times New Roman" w:cs="Times New Roman"/>
          <w:sz w:val="24"/>
          <w:szCs w:val="24"/>
        </w:rPr>
      </w:pPr>
      <w:commentRangeStart w:id="1494680178"/>
      <w:commentRangeEnd w:id="1494680178"/>
      <w:r>
        <w:rPr>
          <w:rStyle w:val="CommentReference"/>
        </w:rPr>
        <w:commentReference w:id="1494680178"/>
      </w:r>
    </w:p>
    <w:sectPr w:rsidRPr="00F4630D" w:rsidR="0037434C">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MD" w:author="Micah Davis" w:date="2022-03-23T11:07:32" w:id="640321254">
    <w:p w:rsidR="2370DD6D" w:rsidRDefault="2370DD6D" w14:paraId="208ADD05" w14:textId="0AC4425D">
      <w:pPr>
        <w:pStyle w:val="CommentText"/>
      </w:pPr>
      <w:r w:rsidR="2370DD6D">
        <w:rPr/>
        <w:t xml:space="preserve">I like this and like hat you're trying to do...but can it be worded better? </w:t>
      </w:r>
      <w:r>
        <w:rPr>
          <w:rStyle w:val="CommentReference"/>
        </w:rPr>
        <w:annotationRef/>
      </w:r>
      <w:r>
        <w:rPr>
          <w:rStyle w:val="CommentReference"/>
        </w:rPr>
        <w:annotationRef/>
      </w:r>
    </w:p>
  </w:comment>
  <w:comment w:initials="MD" w:author="Micah Davis" w:date="2022-03-23T11:08:26" w:id="1764227619">
    <w:p w:rsidR="2370DD6D" w:rsidRDefault="2370DD6D" w14:paraId="39F46CD9" w14:textId="03C8DC0D">
      <w:pPr>
        <w:pStyle w:val="CommentText"/>
      </w:pPr>
      <w:r w:rsidR="2370DD6D">
        <w:rPr/>
        <w:t xml:space="preserve">Again, I feel like we're missing a tension... we go from personal story to truth right away. Where's the ache? Why are we talking about partying? Why is this a struggle that we need to address? A problem we need to solve? </w:t>
      </w:r>
      <w:r>
        <w:rPr>
          <w:rStyle w:val="CommentReference"/>
        </w:rPr>
        <w:annotationRef/>
      </w:r>
      <w:r>
        <w:rPr>
          <w:rStyle w:val="CommentReference"/>
        </w:rPr>
        <w:annotationRef/>
      </w:r>
    </w:p>
  </w:comment>
  <w:comment w:initials="MD" w:author="Micah Davis" w:date="2022-03-23T11:08:40" w:id="2054468883">
    <w:p w:rsidR="2370DD6D" w:rsidRDefault="2370DD6D" w14:paraId="147352A3" w14:textId="3E101B2A">
      <w:pPr>
        <w:pStyle w:val="CommentText"/>
      </w:pPr>
      <w:r w:rsidR="2370DD6D">
        <w:rPr/>
        <w:t xml:space="preserve">I like this. </w:t>
      </w:r>
      <w:r>
        <w:rPr>
          <w:rStyle w:val="CommentReference"/>
        </w:rPr>
        <w:annotationRef/>
      </w:r>
      <w:r>
        <w:rPr>
          <w:rStyle w:val="CommentReference"/>
        </w:rPr>
        <w:annotationRef/>
      </w:r>
    </w:p>
  </w:comment>
  <w:comment w:initials="MD" w:author="Micah Davis" w:date="2022-03-23T11:08:51" w:id="1385101993">
    <w:p w:rsidR="2370DD6D" w:rsidRDefault="2370DD6D" w14:paraId="2B00F547" w14:textId="286C0FB3">
      <w:pPr>
        <w:pStyle w:val="CommentText"/>
      </w:pPr>
      <w:r w:rsidR="2370DD6D">
        <w:rPr/>
        <w:t>What does this mean?</w:t>
      </w:r>
      <w:r>
        <w:rPr>
          <w:rStyle w:val="CommentReference"/>
        </w:rPr>
        <w:annotationRef/>
      </w:r>
      <w:r>
        <w:rPr>
          <w:rStyle w:val="CommentReference"/>
        </w:rPr>
        <w:annotationRef/>
      </w:r>
    </w:p>
  </w:comment>
  <w:comment w:initials="MD" w:author="Micah Davis" w:date="2022-03-23T11:20:16" w:id="518768652">
    <w:p w:rsidR="33928E03" w:rsidRDefault="33928E03" w14:paraId="02EB9BCC" w14:textId="1551C5DC">
      <w:pPr>
        <w:pStyle w:val="CommentText"/>
      </w:pPr>
      <w:r w:rsidR="33928E03">
        <w:rPr/>
        <w:t xml:space="preserve">What is this? Why are we doing it? Why's it important? This feels like it needs to be an application-teaching step before moving into this inspirational call to confession...make sense? </w:t>
      </w:r>
      <w:r>
        <w:rPr>
          <w:rStyle w:val="CommentReference"/>
        </w:rPr>
        <w:annotationRef/>
      </w:r>
      <w:r>
        <w:rPr>
          <w:rStyle w:val="CommentReference"/>
        </w:rPr>
        <w:annotationRef/>
      </w:r>
    </w:p>
  </w:comment>
  <w:comment w:initials="MD" w:author="Micah Davis" w:date="2022-03-23T11:23:16" w:id="1278848159">
    <w:p w:rsidR="33928E03" w:rsidRDefault="33928E03" w14:paraId="6C62F707" w14:textId="6FA58840">
      <w:pPr>
        <w:pStyle w:val="CommentText"/>
      </w:pPr>
      <w:r w:rsidR="33928E03">
        <w:rPr/>
        <w:t>Overall, a solid teach man! I think some things are a little out of order, but the meat is there. I think it's great. Think of each message like a roller coaster that levels out. Start at the base, work them up, hands up -- intro Jesus, journey them through the application/next steps as you end. How can you build up a little more tension in the beginning and then hit hard with that great truth you've got after? Way to go!</w:t>
      </w:r>
      <w:r>
        <w:rPr>
          <w:rStyle w:val="CommentReference"/>
        </w:rPr>
        <w:annotationRef/>
      </w:r>
      <w:r>
        <w:rPr>
          <w:rStyle w:val="CommentReference"/>
        </w:rPr>
        <w:annotationRef/>
      </w:r>
    </w:p>
  </w:comment>
  <w:comment w:initials="TW" w:author="Tanner Watkins" w:date="2022-03-30T13:04:08" w:id="132081065">
    <w:p w:rsidR="29C8BC30" w:rsidRDefault="29C8BC30" w14:paraId="63EAA9BD" w14:textId="56C4121F">
      <w:pPr>
        <w:pStyle w:val="CommentText"/>
      </w:pPr>
      <w:r w:rsidR="29C8BC30">
        <w:rPr/>
        <w:t>This might be really difficult for some campuses. GL doesn't have a cross in our student room, and the one we use in the auditorium is massive. Would take a handful of people to get to our student room.</w:t>
      </w:r>
      <w:r>
        <w:rPr>
          <w:rStyle w:val="CommentReference"/>
        </w:rPr>
        <w:annotationRef/>
      </w:r>
      <w:r>
        <w:rPr>
          <w:rStyle w:val="CommentReference"/>
        </w:rPr>
        <w:annotationRef/>
      </w:r>
    </w:p>
  </w:comment>
  <w:comment w:initials="TW" w:author="Tanner Watkins" w:date="2022-03-30T13:11:53" w:id="1183048548">
    <w:p w:rsidR="29C8BC30" w:rsidRDefault="29C8BC30" w14:paraId="6264EA44" w14:textId="0EFB2BD5">
      <w:pPr>
        <w:pStyle w:val="CommentText"/>
      </w:pPr>
      <w:r w:rsidR="29C8BC30">
        <w:rPr/>
        <w:t>Community is King plug!!</w:t>
      </w:r>
      <w:r>
        <w:rPr>
          <w:rStyle w:val="CommentReference"/>
        </w:rPr>
        <w:annotationRef/>
      </w:r>
      <w:r>
        <w:rPr>
          <w:rStyle w:val="CommentReference"/>
        </w:rPr>
        <w:annotationRef/>
      </w:r>
    </w:p>
  </w:comment>
  <w:comment w:initials="TW" w:author="Tanner Watkins" w:date="2022-03-30T13:13:56" w:id="764018474">
    <w:p w:rsidR="29C8BC30" w:rsidRDefault="29C8BC30" w14:paraId="6E86FC88" w14:textId="1AD24EE7">
      <w:pPr>
        <w:pStyle w:val="CommentText"/>
      </w:pPr>
      <w:r w:rsidR="29C8BC30">
        <w:rPr/>
        <w:t>Agreed. Love the personal story, but it didn't draw me in to the point I'm asking, "what does God have to say about partying?"</w:t>
      </w:r>
      <w:r>
        <w:rPr>
          <w:rStyle w:val="CommentReference"/>
        </w:rPr>
        <w:annotationRef/>
      </w:r>
      <w:r>
        <w:rPr>
          <w:rStyle w:val="CommentReference"/>
        </w:rPr>
        <w:annotationRef/>
      </w:r>
    </w:p>
  </w:comment>
  <w:comment w:initials="TW" w:author="Tanner Watkins" w:date="2022-03-30T13:19:56" w:id="1357391729">
    <w:p w:rsidR="29C8BC30" w:rsidRDefault="29C8BC30" w14:paraId="03EBC272" w14:textId="784AEF20">
      <w:pPr>
        <w:pStyle w:val="CommentText"/>
      </w:pPr>
      <w:r w:rsidR="29C8BC30">
        <w:rPr/>
        <w:t>Again, good job brother! I know you were rushed a bit on these series scripts, so I applaud you in getting them done quickly! Like Micah said, some of it seems a little out of order and choppy, but once those things are fixed, this message could be really really solid for our students!</w:t>
      </w:r>
      <w:r>
        <w:rPr>
          <w:rStyle w:val="CommentReference"/>
        </w:rPr>
        <w:annotationRef/>
      </w:r>
    </w:p>
  </w:comment>
  <w:comment w:initials="RO" w:author="Ryan Olson" w:date="2022-03-30T13:44:03" w:id="1606107683">
    <w:p w:rsidR="2B2A0A75" w:rsidRDefault="2B2A0A75" w14:paraId="512E418B" w14:textId="58CE1286">
      <w:pPr>
        <w:pStyle w:val="CommentText"/>
      </w:pPr>
      <w:r w:rsidR="2B2A0A75">
        <w:rPr/>
        <w:t xml:space="preserve">Great work on this series and this message, like the others said! We are getting into the practical, into the nitty gritty of people's lives and struggles. Keep on focusing on the tension that students have in their minds. What is going to compel them to choose Jesus over the sin and temptation? Great work man! </w:t>
      </w:r>
      <w:r>
        <w:rPr>
          <w:rStyle w:val="CommentReference"/>
        </w:rPr>
        <w:annotationRef/>
      </w:r>
    </w:p>
  </w:comment>
  <w:comment w:initials="DT" w:author="Devyn Tarr" w:date="2022-03-30T13:50:37" w:id="468761649">
    <w:p w:rsidR="2B2A0A75" w:rsidRDefault="2B2A0A75" w14:paraId="1D34832F" w14:textId="18953428">
      <w:pPr>
        <w:pStyle w:val="CommentText"/>
      </w:pPr>
      <w:r w:rsidR="2B2A0A75">
        <w:rPr/>
        <w:t>!</w:t>
      </w:r>
      <w:r>
        <w:rPr>
          <w:rStyle w:val="CommentReference"/>
        </w:rPr>
        <w:annotationRef/>
      </w:r>
      <w:r>
        <w:rPr>
          <w:rStyle w:val="CommentReference"/>
        </w:rPr>
        <w:annotationRef/>
      </w:r>
    </w:p>
  </w:comment>
  <w:comment w:initials="DT" w:author="Devyn Tarr" w:date="2022-03-30T14:05:36" w:id="1494680178">
    <w:p w:rsidR="2B2A0A75" w:rsidRDefault="2B2A0A75" w14:paraId="499C31D0" w14:textId="4490EBEB">
      <w:pPr>
        <w:pStyle w:val="CommentText"/>
      </w:pPr>
      <w:r w:rsidR="2B2A0A75">
        <w:rPr/>
        <w:t>Great work on this script and on the series as a whole! Hard to approach these conversations in a church setting but thanks for leading the charge in this! I agree with what was said about things being out of order in this script but everything you need is here. I think there needs to be more of distinction between what the Bible says about these kind of "parties" from what we would agree would be a "morally okay" party.</w:t>
      </w:r>
      <w:r>
        <w:rPr>
          <w:rStyle w:val="CommentReference"/>
        </w:rPr>
        <w:annotationRef/>
      </w:r>
    </w:p>
  </w:comment>
  <w:comment w:initials="DT" w:author="Devyn Tarr" w:date="2022-03-30T13:51:56" w:id="808354501">
    <w:p w:rsidR="2B2A0A75" w:rsidRDefault="2B2A0A75" w14:paraId="15C1970A" w14:textId="20089665">
      <w:pPr>
        <w:pStyle w:val="CommentText"/>
      </w:pPr>
      <w:r w:rsidR="2B2A0A75">
        <w:rPr/>
        <w:t>like this portion</w:t>
      </w:r>
      <w:r>
        <w:rPr>
          <w:rStyle w:val="CommentReference"/>
        </w:rPr>
        <w:annotationRef/>
      </w:r>
    </w:p>
  </w:comment>
  <w:comment w:initials="MD" w:author="Micah Davis" w:date="2022-03-23T11:09:42" w:id="2087775036">
    <w:p w:rsidR="1A6E7686" w:rsidRDefault="1A6E7686" w14:paraId="79BE5D2F" w14:textId="1A61AAEF">
      <w:pPr>
        <w:pStyle w:val="CommentText"/>
      </w:pPr>
      <w:r w:rsidR="1A6E7686">
        <w:rPr/>
        <w:t xml:space="preserve">This feels like a tension...what if we moved this to before the truth? Our God is actually a God who wants to flip the lights on...not as a buzkill, but as a breakthrough. </w:t>
      </w:r>
      <w:r>
        <w:rPr>
          <w:rStyle w:val="CommentReference"/>
        </w:rPr>
        <w:annotationRef/>
      </w:r>
      <w:r>
        <w:rPr>
          <w:rStyle w:val="CommentReference"/>
        </w:rPr>
        <w:annotationRef/>
      </w:r>
    </w:p>
  </w:comment>
  <w:comment w:initials="TW" w:author="Tanner Watkins" w:date="2022-03-30T13:16:22" w:id="901510312">
    <w:p w:rsidR="29C8BC30" w:rsidRDefault="29C8BC30" w14:paraId="03311873" w14:textId="328D7320">
      <w:pPr>
        <w:pStyle w:val="CommentText"/>
      </w:pPr>
      <w:r w:rsidR="29C8BC30">
        <w:rPr/>
        <w:t>Agreed! How can we talk about the dark desires of our heart before looking to Scripture? I feel that's a good tension build.</w:t>
      </w:r>
      <w:r>
        <w:rPr>
          <w:rStyle w:val="CommentReference"/>
        </w:rPr>
        <w:annotationRef/>
      </w:r>
      <w:r>
        <w:rPr>
          <w:rStyle w:val="CommentReference"/>
        </w:rPr>
        <w:annotationRef/>
      </w:r>
    </w:p>
  </w:comment>
  <w:comment w:initials="TW" w:author="Tanner Watkins" w:date="2022-03-30T13:31:01" w:id="2118513767">
    <w:p w:rsidR="53366105" w:rsidRDefault="53366105" w14:paraId="0BCE0A48" w14:textId="25EBBED0">
      <w:pPr>
        <w:pStyle w:val="CommentText"/>
      </w:pPr>
      <w:r w:rsidR="53366105">
        <w:rPr/>
        <w:t>Love this idea of parties leaving us "unfulfilled." They are poor, temporary solutions to our deeper desire(s). Maybe something worth mentioning in weeks 1 and 2 as well? Sexual immorality and drugs are temporary fixes too! Maybe a 2 Corinthians 4:16-18 plug? As someone that spent years with all of these struggles (sex, partying, and drugs), this has now become my life verse. "Therefore we do not lose heart...So we fix our eyes not on what is seen, but on what is unseen, since what is seen is temporary, but what is unseen is eternal." Could maybe even be a theme verse for the whole series! Just an idea I'm throwing out there.</w:t>
      </w:r>
      <w:r>
        <w:rPr>
          <w:rStyle w:val="CommentReference"/>
        </w:rPr>
        <w:annotationRef/>
      </w:r>
      <w:r>
        <w:rPr>
          <w:rStyle w:val="CommentReference"/>
        </w:rPr>
        <w:annotationRef/>
      </w:r>
    </w:p>
  </w:comment>
  <w:comment w:initials="TW" w:author="Tanner Watkins" w:date="2022-03-30T13:17:09" w:id="1908012432">
    <w:p w:rsidR="29C8BC30" w:rsidRDefault="29C8BC30" w14:paraId="29CE05CD" w14:textId="5FEE11DF">
      <w:pPr>
        <w:pStyle w:val="CommentText"/>
      </w:pPr>
      <w:r w:rsidR="29C8BC30">
        <w:rPr/>
        <w:t>Love the reference to a topic visited the week before. Could also reference pre-marital sex.</w:t>
      </w:r>
      <w:r>
        <w:rPr>
          <w:rStyle w:val="CommentReference"/>
        </w:rPr>
        <w:annotationRef/>
      </w:r>
      <w:r>
        <w:rPr>
          <w:rStyle w:val="CommentReference"/>
        </w:rPr>
        <w:annotationRef/>
      </w:r>
    </w:p>
  </w:comment>
  <w:comment w:initials="RO" w:author="Ryan Olson" w:date="2022-03-30T13:41:06" w:id="1952852524">
    <w:p w:rsidR="2B2A0A75" w:rsidRDefault="2B2A0A75" w14:paraId="6002D4E2" w14:textId="23DAE79C">
      <w:pPr>
        <w:pStyle w:val="CommentText"/>
      </w:pPr>
      <w:r w:rsidR="2B2A0A75">
        <w:rPr/>
        <w:t xml:space="preserve">Maybe move this back up, going off of Micah and Tanner's comments about the tension. Use this as part of the tension. God's design vs. the world's design for how life ought to be are two wildly different things, and the tension for this series and each message in it is where do we find ourselves on each of these topics? Which end of the spectrum do we reside on? That is where I think the tension can be found. </w:t>
      </w:r>
      <w:r>
        <w:rPr>
          <w:rStyle w:val="CommentReference"/>
        </w:rPr>
        <w:annotationRef/>
      </w:r>
      <w:r>
        <w:rPr>
          <w:rStyle w:val="CommentReference"/>
        </w:rPr>
        <w:annotationRef/>
      </w:r>
    </w:p>
  </w:comment>
  <w:comment w:initials="MD" w:author="Micah Davis" w:date="2022-03-23T11:19:20" w:id="1422798155">
    <w:p w:rsidR="1E071FB9" w:rsidRDefault="1E071FB9" w14:paraId="025636BF" w14:textId="13658435">
      <w:pPr>
        <w:pStyle w:val="CommentText"/>
      </w:pPr>
      <w:r w:rsidR="1E071FB9">
        <w:rPr/>
        <w:t xml:space="preserve">More truth...dig it.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208ADD05"/>
  <w15:commentEx w15:done="1" w15:paraId="39F46CD9"/>
  <w15:commentEx w15:done="1" w15:paraId="147352A3"/>
  <w15:commentEx w15:done="1" w15:paraId="2B00F547"/>
  <w15:commentEx w15:done="1" w15:paraId="02EB9BCC"/>
  <w15:commentEx w15:done="0" w15:paraId="6C62F707"/>
  <w15:commentEx w15:done="1" w15:paraId="63EAA9BD"/>
  <w15:commentEx w15:done="1" w15:paraId="6264EA44"/>
  <w15:commentEx w15:done="1" w15:paraId="6E86FC88" w15:paraIdParent="39F46CD9"/>
  <w15:commentEx w15:done="0" w15:paraId="03EBC272"/>
  <w15:commentEx w15:done="0" w15:paraId="512E418B"/>
  <w15:commentEx w15:done="1" w15:paraId="1D34832F" w15:paraIdParent="208ADD05"/>
  <w15:commentEx w15:done="0" w15:paraId="499C31D0"/>
  <w15:commentEx w15:done="1" w15:paraId="15C1970A"/>
  <w15:commentEx w15:done="1" w15:paraId="79BE5D2F"/>
  <w15:commentEx w15:done="1" w15:paraId="03311873" w15:paraIdParent="79BE5D2F"/>
  <w15:commentEx w15:done="1" w15:paraId="0BCE0A48"/>
  <w15:commentEx w15:done="1" w15:paraId="29CE05CD"/>
  <w15:commentEx w15:done="1" w15:paraId="6002D4E2"/>
  <w15:commentEx w15:done="1" w15:paraId="025636B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4353D3E" w16cex:dateUtc="2022-03-23T15:07:32.958Z"/>
  <w16cex:commentExtensible w16cex:durableId="3C4AF09F" w16cex:dateUtc="2022-03-23T15:08:26.211Z"/>
  <w16cex:commentExtensible w16cex:durableId="3F67F066" w16cex:dateUtc="2022-03-23T15:08:40.89Z"/>
  <w16cex:commentExtensible w16cex:durableId="5A0D5820" w16cex:dateUtc="2022-03-23T15:08:51.837Z"/>
  <w16cex:commentExtensible w16cex:durableId="0A88E8E9" w16cex:dateUtc="2022-03-30T17:16:22.694Z"/>
  <w16cex:commentExtensible w16cex:durableId="71E8C974" w16cex:dateUtc="2022-03-30T17:31:01.158Z"/>
  <w16cex:commentExtensible w16cex:durableId="79B2CD11" w16cex:dateUtc="2022-03-23T15:20:16.72Z"/>
  <w16cex:commentExtensible w16cex:durableId="23EBBACA" w16cex:dateUtc="2022-03-23T15:23:16.467Z"/>
  <w16cex:commentExtensible w16cex:durableId="3AB08068" w16cex:dateUtc="2022-03-30T17:04:08.055Z"/>
  <w16cex:commentExtensible w16cex:durableId="06B32634" w16cex:dateUtc="2022-03-30T17:11:53.958Z"/>
  <w16cex:commentExtensible w16cex:durableId="070441A8" w16cex:dateUtc="2022-03-30T17:13:56.763Z"/>
  <w16cex:commentExtensible w16cex:durableId="049ECC8A" w16cex:dateUtc="2022-03-23T15:09:42.731Z"/>
  <w16cex:commentExtensible w16cex:durableId="6BAC93B6" w16cex:dateUtc="2022-03-30T17:19:56.872Z"/>
  <w16cex:commentExtensible w16cex:durableId="702E2415" w16cex:dateUtc="2022-03-23T15:19:20.281Z"/>
  <w16cex:commentExtensible w16cex:durableId="4B1B1BF1" w16cex:dateUtc="2022-03-30T17:44:03.795Z"/>
  <w16cex:commentExtensible w16cex:durableId="11A748FE" w16cex:dateUtc="2022-03-30T17:50:37.553Z"/>
  <w16cex:commentExtensible w16cex:durableId="4DCB94F7" w16cex:dateUtc="2022-03-30T17:51:56.951Z"/>
  <w16cex:commentExtensible w16cex:durableId="78999DF9" w16cex:dateUtc="2022-03-30T18:05:36.52Z"/>
  <w16cex:commentExtensible w16cex:durableId="77B67168" w16cex:dateUtc="2022-03-30T17:17:09.73Z"/>
  <w16cex:commentExtensible w16cex:durableId="5BB4722D" w16cex:dateUtc="2022-03-30T17:41:06.337Z"/>
</w16cex:commentsExtensible>
</file>

<file path=word/commentsIds.xml><?xml version="1.0" encoding="utf-8"?>
<w16cid:commentsIds xmlns:mc="http://schemas.openxmlformats.org/markup-compatibility/2006" xmlns:w16cid="http://schemas.microsoft.com/office/word/2016/wordml/cid" mc:Ignorable="w16cid">
  <w16cid:commentId w16cid:paraId="208ADD05" w16cid:durableId="04353D3E"/>
  <w16cid:commentId w16cid:paraId="39F46CD9" w16cid:durableId="3C4AF09F"/>
  <w16cid:commentId w16cid:paraId="147352A3" w16cid:durableId="3F67F066"/>
  <w16cid:commentId w16cid:paraId="2B00F547" w16cid:durableId="5A0D5820"/>
  <w16cid:commentId w16cid:paraId="02EB9BCC" w16cid:durableId="79B2CD11"/>
  <w16cid:commentId w16cid:paraId="6C62F707" w16cid:durableId="23EBBACA"/>
  <w16cid:commentId w16cid:paraId="63EAA9BD" w16cid:durableId="3AB08068"/>
  <w16cid:commentId w16cid:paraId="6264EA44" w16cid:durableId="06B32634"/>
  <w16cid:commentId w16cid:paraId="6E86FC88" w16cid:durableId="070441A8"/>
  <w16cid:commentId w16cid:paraId="03EBC272" w16cid:durableId="6BAC93B6"/>
  <w16cid:commentId w16cid:paraId="512E418B" w16cid:durableId="4B1B1BF1"/>
  <w16cid:commentId w16cid:paraId="1D34832F" w16cid:durableId="11A748FE"/>
  <w16cid:commentId w16cid:paraId="499C31D0" w16cid:durableId="78999DF9"/>
  <w16cid:commentId w16cid:paraId="15C1970A" w16cid:durableId="4DCB94F7"/>
  <w16cid:commentId w16cid:paraId="79BE5D2F" w16cid:durableId="049ECC8A"/>
  <w16cid:commentId w16cid:paraId="03311873" w16cid:durableId="0A88E8E9"/>
  <w16cid:commentId w16cid:paraId="0BCE0A48" w16cid:durableId="71E8C974"/>
  <w16cid:commentId w16cid:paraId="29CE05CD" w16cid:durableId="77B67168"/>
  <w16cid:commentId w16cid:paraId="6002D4E2" w16cid:durableId="5BB4722D"/>
  <w16cid:commentId w16cid:paraId="025636BF" w16cid:durableId="702E241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sRZVdLCQ" int2:invalidationBookmarkName="" int2:hashCode="V4Da9tsLAT2/go" int2:id="SDhyzmqd">
      <int2:state int2:type="LegacyProofing" int2:value="Rejected"/>
    </int2:bookmark>
    <int2:bookmark int2:bookmarkName="_Int_mUOMbuMk" int2:invalidationBookmarkName="" int2:hashCode="O8eJsfEmt+unNk" int2:id="0WqfGUgZ">
      <int2:state int2:type="LegacyProofing" int2:value="Rejected"/>
    </int2:bookmark>
    <int2:bookmark int2:bookmarkName="_Int_byPHDyTE" int2:invalidationBookmarkName="" int2:hashCode="Ma7Z4365M1D6CG" int2:id="uFuZlJ6w">
      <int2:state int2:type="LegacyProofing" int2:value="Rejected"/>
    </int2:bookmark>
    <int2:bookmark int2:bookmarkName="_Int_vUzvTCwH" int2:invalidationBookmarkName="" int2:hashCode="tM/ANU1Dmcl4gq" int2:id="8oKZa40y">
      <int2:state int2:type="LegacyProofing" int2:value="Rejected"/>
    </int2:bookmark>
    <int2:bookmark int2:bookmarkName="_Int_FhnwldgK" int2:invalidationBookmarkName="" int2:hashCode="tM/ANU1Dmcl4gq" int2:id="QeTx4n5v">
      <int2:state int2:type="LegacyProofing" int2:value="Rejected"/>
    </int2:bookmark>
    <int2:bookmark int2:bookmarkName="_Int_IucphyKi" int2:invalidationBookmarkName="" int2:hashCode="entg56W/wbusSs" int2:id="YSMt4WS4">
      <int2:state int2:type="LegacyProofing" int2:value="Rejected"/>
    </int2:bookmark>
    <int2:bookmark int2:bookmarkName="_Int_kJsF08fX" int2:invalidationBookmarkName="" int2:hashCode="6tzZvSoJx1rvBJ" int2:id="KNtkYWup">
      <int2:state int2:type="LegacyProofing" int2:value="Rejected"/>
    </int2:bookmark>
    <int2:bookmark int2:bookmarkName="_Int_jUJAaHR8" int2:invalidationBookmarkName="" int2:hashCode="IIm95A1fMHev4D" int2:id="6Zz1yU2T">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0E1"/>
    <w:multiLevelType w:val="multilevel"/>
    <w:tmpl w:val="79C26E2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 w15:restartNumberingAfterBreak="0">
    <w:nsid w:val="1B53006D"/>
    <w:multiLevelType w:val="multilevel"/>
    <w:tmpl w:val="E9AE5B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41DA08E7"/>
    <w:multiLevelType w:val="multilevel"/>
    <w:tmpl w:val="804C82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5B577009"/>
    <w:multiLevelType w:val="multilevel"/>
    <w:tmpl w:val="D884CF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2"/>
  </w:num>
  <w:num w:numId="2">
    <w:abstractNumId w:val="1"/>
  </w:num>
  <w:num w:numId="3">
    <w:abstractNumId w:val="0"/>
  </w:num>
  <w:num w:numId="4">
    <w:abstractNumId w:val="3"/>
  </w:num>
</w:numbering>
</file>

<file path=word/people.xml><?xml version="1.0" encoding="utf-8"?>
<w15:people xmlns:mc="http://schemas.openxmlformats.org/markup-compatibility/2006" xmlns:w15="http://schemas.microsoft.com/office/word/2012/wordml" mc:Ignorable="w15">
  <w15:person w15:author="Micah Davis">
    <w15:presenceInfo w15:providerId="AD" w15:userId="S::micah.davis@northviewchurch.us::a1a75164-8922-4a73-8efa-e34ded423dd8"/>
  </w15:person>
  <w15:person w15:author="Tanner Watkins">
    <w15:presenceInfo w15:providerId="AD" w15:userId="S::tanner.watkins@northviewchurch.us::f774c9ab-35d9-475c-9884-78d288e727f8"/>
  </w15:person>
  <w15:person w15:author="Ryan Olson">
    <w15:presenceInfo w15:providerId="AD" w15:userId="S::ryan.olson@northviewchurch.us::acd91703-0547-4a1c-a8e5-c54a828cf666"/>
  </w15:person>
  <w15:person w15:author="Devyn Tarr">
    <w15:presenceInfo w15:providerId="AD" w15:userId="S::devyn.tarr@northviewchurch.us::8aebfd76-7d61-49b3-b117-8454f1da5a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711"/>
    <w:rsid w:val="00016711"/>
    <w:rsid w:val="00043F6E"/>
    <w:rsid w:val="00050170"/>
    <w:rsid w:val="00062C58"/>
    <w:rsid w:val="00070260"/>
    <w:rsid w:val="00097B2A"/>
    <w:rsid w:val="000A06B6"/>
    <w:rsid w:val="000A40D1"/>
    <w:rsid w:val="000B087B"/>
    <w:rsid w:val="000B09C4"/>
    <w:rsid w:val="000B58B4"/>
    <w:rsid w:val="000D2191"/>
    <w:rsid w:val="000F405B"/>
    <w:rsid w:val="000F46CB"/>
    <w:rsid w:val="001006BE"/>
    <w:rsid w:val="001245A0"/>
    <w:rsid w:val="00134524"/>
    <w:rsid w:val="001448A6"/>
    <w:rsid w:val="00191D3A"/>
    <w:rsid w:val="001B68E9"/>
    <w:rsid w:val="001E1F6B"/>
    <w:rsid w:val="00206670"/>
    <w:rsid w:val="002317E4"/>
    <w:rsid w:val="00245589"/>
    <w:rsid w:val="00250EB4"/>
    <w:rsid w:val="0026291E"/>
    <w:rsid w:val="0026577E"/>
    <w:rsid w:val="00270D03"/>
    <w:rsid w:val="00276104"/>
    <w:rsid w:val="002826A9"/>
    <w:rsid w:val="00282845"/>
    <w:rsid w:val="002A3A1E"/>
    <w:rsid w:val="002C1B90"/>
    <w:rsid w:val="002D506E"/>
    <w:rsid w:val="002E0FC6"/>
    <w:rsid w:val="002E183A"/>
    <w:rsid w:val="002E286A"/>
    <w:rsid w:val="002E5C68"/>
    <w:rsid w:val="002F1290"/>
    <w:rsid w:val="003334A7"/>
    <w:rsid w:val="003577EB"/>
    <w:rsid w:val="00362014"/>
    <w:rsid w:val="0037434C"/>
    <w:rsid w:val="003C6E0A"/>
    <w:rsid w:val="003E5966"/>
    <w:rsid w:val="00406D3B"/>
    <w:rsid w:val="00436892"/>
    <w:rsid w:val="00493B15"/>
    <w:rsid w:val="004B31F6"/>
    <w:rsid w:val="004F2A47"/>
    <w:rsid w:val="00500CF3"/>
    <w:rsid w:val="00511479"/>
    <w:rsid w:val="005160C6"/>
    <w:rsid w:val="0052001D"/>
    <w:rsid w:val="00527DCF"/>
    <w:rsid w:val="00550F61"/>
    <w:rsid w:val="005919E2"/>
    <w:rsid w:val="00593E67"/>
    <w:rsid w:val="005B4D57"/>
    <w:rsid w:val="005C6B8B"/>
    <w:rsid w:val="005D6A81"/>
    <w:rsid w:val="0060064C"/>
    <w:rsid w:val="00656BD3"/>
    <w:rsid w:val="00696709"/>
    <w:rsid w:val="006A006B"/>
    <w:rsid w:val="006A5D1B"/>
    <w:rsid w:val="006E26B8"/>
    <w:rsid w:val="00720551"/>
    <w:rsid w:val="007524C3"/>
    <w:rsid w:val="00765B2A"/>
    <w:rsid w:val="00794DFC"/>
    <w:rsid w:val="007A5D6E"/>
    <w:rsid w:val="007C07A4"/>
    <w:rsid w:val="007C0F21"/>
    <w:rsid w:val="007E774B"/>
    <w:rsid w:val="00806979"/>
    <w:rsid w:val="008459F4"/>
    <w:rsid w:val="00847450"/>
    <w:rsid w:val="008852F8"/>
    <w:rsid w:val="008A0C09"/>
    <w:rsid w:val="008D420F"/>
    <w:rsid w:val="008F507D"/>
    <w:rsid w:val="00907D5F"/>
    <w:rsid w:val="00916F86"/>
    <w:rsid w:val="00917955"/>
    <w:rsid w:val="00934B9E"/>
    <w:rsid w:val="00961A7C"/>
    <w:rsid w:val="009677DE"/>
    <w:rsid w:val="00992651"/>
    <w:rsid w:val="0099433B"/>
    <w:rsid w:val="00995969"/>
    <w:rsid w:val="009E1D55"/>
    <w:rsid w:val="00A05690"/>
    <w:rsid w:val="00A07D83"/>
    <w:rsid w:val="00A1028D"/>
    <w:rsid w:val="00A10A19"/>
    <w:rsid w:val="00A127E1"/>
    <w:rsid w:val="00A653A3"/>
    <w:rsid w:val="00A73EAA"/>
    <w:rsid w:val="00A8105A"/>
    <w:rsid w:val="00AB12DD"/>
    <w:rsid w:val="00AD42B2"/>
    <w:rsid w:val="00AF2695"/>
    <w:rsid w:val="00B02284"/>
    <w:rsid w:val="00B03440"/>
    <w:rsid w:val="00B06DF6"/>
    <w:rsid w:val="00B264D8"/>
    <w:rsid w:val="00B4358A"/>
    <w:rsid w:val="00B73290"/>
    <w:rsid w:val="00B84B6F"/>
    <w:rsid w:val="00B85A44"/>
    <w:rsid w:val="00BC2D0B"/>
    <w:rsid w:val="00BD7156"/>
    <w:rsid w:val="00BF3E81"/>
    <w:rsid w:val="00BF5F48"/>
    <w:rsid w:val="00C038EF"/>
    <w:rsid w:val="00C35C43"/>
    <w:rsid w:val="00C3620A"/>
    <w:rsid w:val="00C66CF8"/>
    <w:rsid w:val="00C92A06"/>
    <w:rsid w:val="00CC018A"/>
    <w:rsid w:val="00D113F8"/>
    <w:rsid w:val="00D2031C"/>
    <w:rsid w:val="00D20A92"/>
    <w:rsid w:val="00D22F13"/>
    <w:rsid w:val="00D32972"/>
    <w:rsid w:val="00D3401C"/>
    <w:rsid w:val="00D9221F"/>
    <w:rsid w:val="00D9310B"/>
    <w:rsid w:val="00DA7D10"/>
    <w:rsid w:val="00DC2983"/>
    <w:rsid w:val="00DE3EBF"/>
    <w:rsid w:val="00E12799"/>
    <w:rsid w:val="00E4550C"/>
    <w:rsid w:val="00E544FD"/>
    <w:rsid w:val="00E643F3"/>
    <w:rsid w:val="00E73BBF"/>
    <w:rsid w:val="00E73FC9"/>
    <w:rsid w:val="00E91D7A"/>
    <w:rsid w:val="00E97F97"/>
    <w:rsid w:val="00EA2CEE"/>
    <w:rsid w:val="00EA3E37"/>
    <w:rsid w:val="00ED4A8E"/>
    <w:rsid w:val="00EE2C81"/>
    <w:rsid w:val="00EE3856"/>
    <w:rsid w:val="00F1747C"/>
    <w:rsid w:val="00F25CEB"/>
    <w:rsid w:val="00F45D4B"/>
    <w:rsid w:val="00F4630D"/>
    <w:rsid w:val="00F4642F"/>
    <w:rsid w:val="00F634BE"/>
    <w:rsid w:val="00F823B4"/>
    <w:rsid w:val="00F876D5"/>
    <w:rsid w:val="00F879A3"/>
    <w:rsid w:val="00F94116"/>
    <w:rsid w:val="00FA68FE"/>
    <w:rsid w:val="00FB0CFD"/>
    <w:rsid w:val="00FB2DFE"/>
    <w:rsid w:val="00FD6D4C"/>
    <w:rsid w:val="00FD7A44"/>
    <w:rsid w:val="00FE0627"/>
    <w:rsid w:val="00FEBD0F"/>
    <w:rsid w:val="0219E9C1"/>
    <w:rsid w:val="03B74321"/>
    <w:rsid w:val="04A97D15"/>
    <w:rsid w:val="050AF73D"/>
    <w:rsid w:val="0568EC78"/>
    <w:rsid w:val="05D22E32"/>
    <w:rsid w:val="064E3620"/>
    <w:rsid w:val="06763919"/>
    <w:rsid w:val="089A0175"/>
    <w:rsid w:val="08BF2121"/>
    <w:rsid w:val="0A153145"/>
    <w:rsid w:val="0D4CD207"/>
    <w:rsid w:val="0D929244"/>
    <w:rsid w:val="0E535A92"/>
    <w:rsid w:val="0EE8A268"/>
    <w:rsid w:val="0F11315C"/>
    <w:rsid w:val="0F77258C"/>
    <w:rsid w:val="108472C9"/>
    <w:rsid w:val="1160EB55"/>
    <w:rsid w:val="1188001D"/>
    <w:rsid w:val="11D051E8"/>
    <w:rsid w:val="11ECB041"/>
    <w:rsid w:val="1250BFA4"/>
    <w:rsid w:val="12F8CD12"/>
    <w:rsid w:val="12FCBBB6"/>
    <w:rsid w:val="130AA821"/>
    <w:rsid w:val="13236CB4"/>
    <w:rsid w:val="13C5DF07"/>
    <w:rsid w:val="1401D3C8"/>
    <w:rsid w:val="14D0770F"/>
    <w:rsid w:val="14E0E542"/>
    <w:rsid w:val="164248E3"/>
    <w:rsid w:val="174247E1"/>
    <w:rsid w:val="18100634"/>
    <w:rsid w:val="188F84AE"/>
    <w:rsid w:val="1933AE96"/>
    <w:rsid w:val="197B72A4"/>
    <w:rsid w:val="1A6E7686"/>
    <w:rsid w:val="1A84BB55"/>
    <w:rsid w:val="1C5226FB"/>
    <w:rsid w:val="1CA1C006"/>
    <w:rsid w:val="1D1B4A4C"/>
    <w:rsid w:val="1D321C80"/>
    <w:rsid w:val="1E071FB9"/>
    <w:rsid w:val="1FA2F01A"/>
    <w:rsid w:val="201F080F"/>
    <w:rsid w:val="207EF4AE"/>
    <w:rsid w:val="219DC01D"/>
    <w:rsid w:val="223E21AC"/>
    <w:rsid w:val="22B59A2D"/>
    <w:rsid w:val="23046F6D"/>
    <w:rsid w:val="2359A514"/>
    <w:rsid w:val="2359A514"/>
    <w:rsid w:val="2370DD6D"/>
    <w:rsid w:val="25C387BC"/>
    <w:rsid w:val="26E9679D"/>
    <w:rsid w:val="287CCE43"/>
    <w:rsid w:val="291D869E"/>
    <w:rsid w:val="298A0E8A"/>
    <w:rsid w:val="29C8BC30"/>
    <w:rsid w:val="2A5C8769"/>
    <w:rsid w:val="2A8F269C"/>
    <w:rsid w:val="2AC0AC12"/>
    <w:rsid w:val="2B2A0A75"/>
    <w:rsid w:val="2C386556"/>
    <w:rsid w:val="2DF3BB3E"/>
    <w:rsid w:val="2E091354"/>
    <w:rsid w:val="2F9C5FB2"/>
    <w:rsid w:val="3137DB1C"/>
    <w:rsid w:val="313CC9A8"/>
    <w:rsid w:val="31B3E30A"/>
    <w:rsid w:val="324953E0"/>
    <w:rsid w:val="33928E03"/>
    <w:rsid w:val="33CB4F3C"/>
    <w:rsid w:val="34DA49D2"/>
    <w:rsid w:val="35671F9D"/>
    <w:rsid w:val="36DDF94F"/>
    <w:rsid w:val="3829B053"/>
    <w:rsid w:val="3879C9B0"/>
    <w:rsid w:val="39E4149B"/>
    <w:rsid w:val="3B419CF3"/>
    <w:rsid w:val="3C3FE301"/>
    <w:rsid w:val="3CE55BB7"/>
    <w:rsid w:val="3D1BB55D"/>
    <w:rsid w:val="3D7E0291"/>
    <w:rsid w:val="3FAD3657"/>
    <w:rsid w:val="402E3673"/>
    <w:rsid w:val="4053561F"/>
    <w:rsid w:val="407FE367"/>
    <w:rsid w:val="4084DB95"/>
    <w:rsid w:val="415EC566"/>
    <w:rsid w:val="41B76A3C"/>
    <w:rsid w:val="41CA06D4"/>
    <w:rsid w:val="421BB3C8"/>
    <w:rsid w:val="4220ABF6"/>
    <w:rsid w:val="42955439"/>
    <w:rsid w:val="43C9DF3B"/>
    <w:rsid w:val="4526C742"/>
    <w:rsid w:val="45E4308F"/>
    <w:rsid w:val="467F4CD4"/>
    <w:rsid w:val="4720A917"/>
    <w:rsid w:val="475771FC"/>
    <w:rsid w:val="47702507"/>
    <w:rsid w:val="480C7E84"/>
    <w:rsid w:val="482B5BED"/>
    <w:rsid w:val="483B726C"/>
    <w:rsid w:val="4876589B"/>
    <w:rsid w:val="4876589B"/>
    <w:rsid w:val="48BC7978"/>
    <w:rsid w:val="48EB6D60"/>
    <w:rsid w:val="490495BD"/>
    <w:rsid w:val="498EF07F"/>
    <w:rsid w:val="49F84027"/>
    <w:rsid w:val="4BDB4A14"/>
    <w:rsid w:val="4C89CBB9"/>
    <w:rsid w:val="4C8FE83A"/>
    <w:rsid w:val="4DEF4274"/>
    <w:rsid w:val="50AE6300"/>
    <w:rsid w:val="52BAC534"/>
    <w:rsid w:val="52C150F9"/>
    <w:rsid w:val="53366105"/>
    <w:rsid w:val="5514A84F"/>
    <w:rsid w:val="55398258"/>
    <w:rsid w:val="5581D423"/>
    <w:rsid w:val="564BA661"/>
    <w:rsid w:val="56D783A7"/>
    <w:rsid w:val="57546D69"/>
    <w:rsid w:val="57E776C2"/>
    <w:rsid w:val="5857FABD"/>
    <w:rsid w:val="58F03DCA"/>
    <w:rsid w:val="590B53CD"/>
    <w:rsid w:val="59C8C7B2"/>
    <w:rsid w:val="5A44D6FD"/>
    <w:rsid w:val="5AA53688"/>
    <w:rsid w:val="5B8F9B7F"/>
    <w:rsid w:val="5BD7F08A"/>
    <w:rsid w:val="5D7D6D66"/>
    <w:rsid w:val="5DC3AEED"/>
    <w:rsid w:val="5DCD7A69"/>
    <w:rsid w:val="5EC8C540"/>
    <w:rsid w:val="5F86ABA4"/>
    <w:rsid w:val="5FD6587F"/>
    <w:rsid w:val="5FEE0272"/>
    <w:rsid w:val="611BF040"/>
    <w:rsid w:val="6217A196"/>
    <w:rsid w:val="637BA06A"/>
    <w:rsid w:val="651EDE67"/>
    <w:rsid w:val="654753F5"/>
    <w:rsid w:val="65607C52"/>
    <w:rsid w:val="65E678B9"/>
    <w:rsid w:val="67084402"/>
    <w:rsid w:val="690E4F1A"/>
    <w:rsid w:val="69641268"/>
    <w:rsid w:val="69C3B3D9"/>
    <w:rsid w:val="6A1AC518"/>
    <w:rsid w:val="6A3FE4C4"/>
    <w:rsid w:val="6B3A8D8B"/>
    <w:rsid w:val="6D5A543D"/>
    <w:rsid w:val="6E79225E"/>
    <w:rsid w:val="719C200D"/>
    <w:rsid w:val="721E5F20"/>
    <w:rsid w:val="7337F06E"/>
    <w:rsid w:val="734282DA"/>
    <w:rsid w:val="73514C92"/>
    <w:rsid w:val="73514C92"/>
    <w:rsid w:val="7425AF64"/>
    <w:rsid w:val="74A0FE91"/>
    <w:rsid w:val="74C835DE"/>
    <w:rsid w:val="753CEFB7"/>
    <w:rsid w:val="7567C838"/>
    <w:rsid w:val="7638D10B"/>
    <w:rsid w:val="77039899"/>
    <w:rsid w:val="77A1CB37"/>
    <w:rsid w:val="77B34225"/>
    <w:rsid w:val="78749079"/>
    <w:rsid w:val="792472E4"/>
    <w:rsid w:val="7B646D2D"/>
    <w:rsid w:val="7DF7E407"/>
    <w:rsid w:val="7ED06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A6014"/>
  <w15:chartTrackingRefBased/>
  <w15:docId w15:val="{73C942DC-213D-4B4B-9C20-366CFAFD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D22F13"/>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D22F13"/>
  </w:style>
  <w:style w:type="character" w:styleId="eop" w:customStyle="1">
    <w:name w:val="eop"/>
    <w:basedOn w:val="DefaultParagraphFont"/>
    <w:rsid w:val="00D22F13"/>
  </w:style>
  <w:style w:type="character" w:styleId="text" w:customStyle="1">
    <w:name w:val="text"/>
    <w:basedOn w:val="DefaultParagraphFont"/>
    <w:rsid w:val="00245589"/>
  </w:style>
  <w:style w:type="paragraph" w:styleId="hang-2" w:customStyle="1">
    <w:name w:val="hang-2"/>
    <w:basedOn w:val="Normal"/>
    <w:rsid w:val="00511479"/>
    <w:pPr>
      <w:spacing w:before="100" w:beforeAutospacing="1" w:after="100" w:afterAutospacing="1" w:line="240" w:lineRule="auto"/>
    </w:pPr>
    <w:rPr>
      <w:rFonts w:ascii="Times New Roman" w:hAnsi="Times New Roman" w:eastAsia="Times New Roman" w:cs="Times New Roman"/>
      <w:sz w:val="24"/>
      <w:szCs w:val="24"/>
    </w:rPr>
  </w:style>
  <w:style w:type="paragraph" w:styleId="NormalWeb">
    <w:name w:val="Normal (Web)"/>
    <w:basedOn w:val="Normal"/>
    <w:uiPriority w:val="99"/>
    <w:semiHidden/>
    <w:unhideWhenUsed/>
    <w:rsid w:val="00F25CEB"/>
    <w:pPr>
      <w:spacing w:before="100" w:beforeAutospacing="1" w:after="100" w:afterAutospacing="1" w:line="240" w:lineRule="auto"/>
    </w:pPr>
    <w:rPr>
      <w:rFonts w:ascii="Times New Roman" w:hAnsi="Times New Roman" w:eastAsia="Times New Roman" w:cs="Times New Roman"/>
      <w:sz w:val="24"/>
      <w:szCs w:val="24"/>
    </w:rPr>
  </w:style>
  <w:style w:type="paragraph" w:styleId="line" w:customStyle="1">
    <w:name w:val="line"/>
    <w:basedOn w:val="Normal"/>
    <w:rsid w:val="00F25CEB"/>
    <w:pPr>
      <w:spacing w:before="100" w:beforeAutospacing="1" w:after="100" w:afterAutospacing="1" w:line="240" w:lineRule="auto"/>
    </w:pPr>
    <w:rPr>
      <w:rFonts w:ascii="Times New Roman" w:hAnsi="Times New Roman" w:eastAsia="Times New Roman" w:cs="Times New Roman"/>
      <w:sz w:val="24"/>
      <w:szCs w:val="24"/>
    </w:rPr>
  </w:style>
  <w:style w:type="character" w:styleId="indent-1-breaks" w:customStyle="1">
    <w:name w:val="indent-1-breaks"/>
    <w:basedOn w:val="DefaultParagraphFont"/>
    <w:rsid w:val="00F25CEB"/>
  </w:style>
  <w:style w:type="paragraph" w:styleId="top-05" w:customStyle="1">
    <w:name w:val="top-05"/>
    <w:basedOn w:val="Normal"/>
    <w:rsid w:val="00F25CEB"/>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970264">
      <w:bodyDiv w:val="1"/>
      <w:marLeft w:val="0"/>
      <w:marRight w:val="0"/>
      <w:marTop w:val="0"/>
      <w:marBottom w:val="0"/>
      <w:divBdr>
        <w:top w:val="none" w:sz="0" w:space="0" w:color="auto"/>
        <w:left w:val="none" w:sz="0" w:space="0" w:color="auto"/>
        <w:bottom w:val="none" w:sz="0" w:space="0" w:color="auto"/>
        <w:right w:val="none" w:sz="0" w:space="0" w:color="auto"/>
      </w:divBdr>
      <w:divsChild>
        <w:div w:id="1767118835">
          <w:marLeft w:val="240"/>
          <w:marRight w:val="0"/>
          <w:marTop w:val="240"/>
          <w:marBottom w:val="240"/>
          <w:divBdr>
            <w:top w:val="none" w:sz="0" w:space="0" w:color="auto"/>
            <w:left w:val="none" w:sz="0" w:space="0" w:color="auto"/>
            <w:bottom w:val="none" w:sz="0" w:space="0" w:color="auto"/>
            <w:right w:val="none" w:sz="0" w:space="0" w:color="auto"/>
          </w:divBdr>
        </w:div>
      </w:divsChild>
    </w:div>
    <w:div w:id="1899171230">
      <w:bodyDiv w:val="1"/>
      <w:marLeft w:val="0"/>
      <w:marRight w:val="0"/>
      <w:marTop w:val="0"/>
      <w:marBottom w:val="0"/>
      <w:divBdr>
        <w:top w:val="none" w:sz="0" w:space="0" w:color="auto"/>
        <w:left w:val="none" w:sz="0" w:space="0" w:color="auto"/>
        <w:bottom w:val="none" w:sz="0" w:space="0" w:color="auto"/>
        <w:right w:val="none" w:sz="0" w:space="0" w:color="auto"/>
      </w:divBdr>
      <w:divsChild>
        <w:div w:id="623538842">
          <w:marLeft w:val="0"/>
          <w:marRight w:val="0"/>
          <w:marTop w:val="0"/>
          <w:marBottom w:val="0"/>
          <w:divBdr>
            <w:top w:val="none" w:sz="0" w:space="0" w:color="auto"/>
            <w:left w:val="none" w:sz="0" w:space="0" w:color="auto"/>
            <w:bottom w:val="none" w:sz="0" w:space="0" w:color="auto"/>
            <w:right w:val="none" w:sz="0" w:space="0" w:color="auto"/>
          </w:divBdr>
        </w:div>
        <w:div w:id="472675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comments" Target="comments.xml" Id="R99ecbc8c82424d85" /><Relationship Type="http://schemas.microsoft.com/office/2011/relationships/people" Target="people.xml" Id="R530cb9cf82c1436f" /><Relationship Type="http://schemas.microsoft.com/office/2011/relationships/commentsExtended" Target="commentsExtended.xml" Id="R6a25b93606a24520" /><Relationship Type="http://schemas.microsoft.com/office/2016/09/relationships/commentsIds" Target="commentsIds.xml" Id="R84d310d0a9764a3a" /><Relationship Type="http://schemas.microsoft.com/office/2018/08/relationships/commentsExtensible" Target="commentsExtensible.xml" Id="R14d840b38bae49d9" /><Relationship Type="http://schemas.microsoft.com/office/2020/10/relationships/intelligence" Target="intelligence2.xml" Id="Rac660f123c7a4f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3" ma:contentTypeDescription="Create a new document." ma:contentTypeScope="" ma:versionID="a13834cc9633b8294836895d0858e5c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a8b9d630cf692ccfd6301db56458382e"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764402-B92B-49D4-8304-A8460EA59CF3}"/>
</file>

<file path=customXml/itemProps2.xml><?xml version="1.0" encoding="utf-8"?>
<ds:datastoreItem xmlns:ds="http://schemas.openxmlformats.org/officeDocument/2006/customXml" ds:itemID="{155D5465-787D-48D6-B0AE-F88A5842121D}"/>
</file>

<file path=customXml/itemProps3.xml><?xml version="1.0" encoding="utf-8"?>
<ds:datastoreItem xmlns:ds="http://schemas.openxmlformats.org/officeDocument/2006/customXml" ds:itemID="{AE99D3AA-D0D4-475A-B0B2-A0499AF32CF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Ryan Cole</dc:creator>
  <keywords/>
  <dc:description/>
  <lastModifiedBy>Ryan Cole</lastModifiedBy>
  <revision>172</revision>
  <dcterms:created xsi:type="dcterms:W3CDTF">2022-03-02T15:49:00.0000000Z</dcterms:created>
  <dcterms:modified xsi:type="dcterms:W3CDTF">2022-04-07T16:17:50.0911357Z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ies>
</file>