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B5E40" w14:textId="7A6B8721" w:rsidR="00937C6F" w:rsidRDefault="00A73079">
      <w:pPr>
        <w:rPr>
          <w:b/>
        </w:rPr>
      </w:pPr>
      <w:r>
        <w:rPr>
          <w:b/>
        </w:rPr>
        <w:t xml:space="preserve">“I Know I AM” – Week </w:t>
      </w:r>
      <w:r w:rsidR="00A626CB">
        <w:rPr>
          <w:b/>
        </w:rPr>
        <w:t>5 (Transcendent</w:t>
      </w:r>
      <w:r>
        <w:rPr>
          <w:b/>
        </w:rPr>
        <w:t>)</w:t>
      </w:r>
    </w:p>
    <w:p w14:paraId="4F725B91" w14:textId="52192F84" w:rsidR="009A5A52" w:rsidRDefault="00A626CB">
      <w:pPr>
        <w:rPr>
          <w:b/>
        </w:rPr>
      </w:pPr>
      <w:r>
        <w:rPr>
          <w:b/>
        </w:rPr>
        <w:t>October 14/15, 2017</w:t>
      </w:r>
    </w:p>
    <w:p w14:paraId="527C57E4" w14:textId="77777777" w:rsidR="003A1209" w:rsidRDefault="003A1209">
      <w:pPr>
        <w:rPr>
          <w:b/>
        </w:rPr>
      </w:pPr>
    </w:p>
    <w:p w14:paraId="75D842F8" w14:textId="77777777" w:rsidR="004C4B79" w:rsidRPr="004C4B79" w:rsidRDefault="004C4B79" w:rsidP="004C4B79">
      <w:pPr>
        <w:rPr>
          <w:rFonts w:cs="Times New Roman"/>
        </w:rPr>
      </w:pPr>
      <w:r w:rsidRPr="004C4B79">
        <w:rPr>
          <w:rFonts w:cs="Times New Roman"/>
        </w:rPr>
        <w:t>Hey guys! Welcome back again, glad to have you all here. Alrighty, when I tell you to imagine your favorite animal, you have an animal in your head, right? You can’t help it. What’s the most amazing food you’ve had? Who’s the most amazing band you’ve heard? What’s the best summer memory you made? Who’s the best speaker to ever give a message in Northview Students?</w:t>
      </w:r>
    </w:p>
    <w:p w14:paraId="048E1BC2" w14:textId="77777777" w:rsidR="004C4B79" w:rsidRPr="004C4B79" w:rsidRDefault="004C4B79" w:rsidP="004C4B79">
      <w:pPr>
        <w:rPr>
          <w:rFonts w:cs="Times New Roman"/>
        </w:rPr>
      </w:pPr>
    </w:p>
    <w:p w14:paraId="5ACB9819" w14:textId="4EEB3A59" w:rsidR="004C4B79" w:rsidRPr="004C4B79" w:rsidRDefault="004C4B79" w:rsidP="004C4B79">
      <w:pPr>
        <w:rPr>
          <w:rFonts w:cs="Times New Roman"/>
          <w:b/>
        </w:rPr>
      </w:pPr>
      <w:r w:rsidRPr="004C4B79">
        <w:rPr>
          <w:rFonts w:cs="Times New Roman"/>
          <w:b/>
        </w:rPr>
        <w:t xml:space="preserve">(Leaders Note: Share a personal story here about a time you </w:t>
      </w:r>
      <w:r>
        <w:rPr>
          <w:rFonts w:cs="Times New Roman"/>
          <w:b/>
        </w:rPr>
        <w:t>realized something was bigger/faster/harder than you realized.)</w:t>
      </w:r>
    </w:p>
    <w:p w14:paraId="4F96E0E1" w14:textId="77777777" w:rsidR="004C4B79" w:rsidRPr="004C4B79" w:rsidRDefault="004C4B79" w:rsidP="004C4B79">
      <w:pPr>
        <w:rPr>
          <w:rFonts w:cs="Times New Roman"/>
        </w:rPr>
      </w:pPr>
    </w:p>
    <w:p w14:paraId="6A3E03DC" w14:textId="07554A43" w:rsidR="004C4B79" w:rsidRPr="004C4B79" w:rsidRDefault="004C4B79" w:rsidP="004C4B79">
      <w:pPr>
        <w:rPr>
          <w:rFonts w:cs="Times New Roman"/>
        </w:rPr>
      </w:pPr>
      <w:r w:rsidRPr="004C4B79">
        <w:rPr>
          <w:rFonts w:cs="Times New Roman"/>
        </w:rPr>
        <w:t xml:space="preserve">The point is, for something to be the most amazing, you have to have several things to compare it to! If I tell you about something you don’t know, you have to have a point of reference. </w:t>
      </w:r>
      <w:r>
        <w:rPr>
          <w:rFonts w:cs="Times New Roman"/>
        </w:rPr>
        <w:t xml:space="preserve">Just like the example I gave, </w:t>
      </w:r>
      <w:r w:rsidRPr="004C4B79">
        <w:rPr>
          <w:rFonts w:cs="Times New Roman"/>
        </w:rPr>
        <w:t>I had no way to measure what it would be like until I experienced it. I had no clue the pain</w:t>
      </w:r>
      <w:r>
        <w:rPr>
          <w:rFonts w:cs="Times New Roman"/>
        </w:rPr>
        <w:t>/frustration/stress</w:t>
      </w:r>
      <w:r w:rsidRPr="004C4B79">
        <w:rPr>
          <w:rFonts w:cs="Times New Roman"/>
        </w:rPr>
        <w:t xml:space="preserve"> that awaited…</w:t>
      </w:r>
    </w:p>
    <w:p w14:paraId="6826ECE1" w14:textId="77777777" w:rsidR="004C4B79" w:rsidRPr="004C4B79" w:rsidRDefault="004C4B79" w:rsidP="004C4B79">
      <w:pPr>
        <w:rPr>
          <w:rFonts w:cs="Times New Roman"/>
        </w:rPr>
      </w:pPr>
    </w:p>
    <w:p w14:paraId="7E2D1043" w14:textId="06B52D7D" w:rsidR="004C4B79" w:rsidRDefault="004C4B79" w:rsidP="004C4B79">
      <w:pPr>
        <w:rPr>
          <w:rFonts w:cs="Times New Roman"/>
        </w:rPr>
      </w:pPr>
      <w:r w:rsidRPr="004C4B79">
        <w:rPr>
          <w:rFonts w:cs="Times New Roman"/>
        </w:rPr>
        <w:t>As humans, we naturally compare things to one another. Music</w:t>
      </w:r>
      <w:r>
        <w:rPr>
          <w:rFonts w:cs="Times New Roman"/>
        </w:rPr>
        <w:t>. Food. Clothing. Phones. Cars…and the list goes on. W</w:t>
      </w:r>
      <w:r w:rsidRPr="004C4B79">
        <w:rPr>
          <w:rFonts w:cs="Times New Roman"/>
        </w:rPr>
        <w:t>hat if there was something that had no comparison? Think about it. How would you explain what a satellite on Mars was to someone from so far back they didn’t even know about bicycles? Now…how do you think God fits on the scale?</w:t>
      </w:r>
    </w:p>
    <w:p w14:paraId="6F9ECF14" w14:textId="77777777" w:rsidR="00C60ABA" w:rsidRPr="004C4B79" w:rsidRDefault="00C60ABA" w:rsidP="004C4B79">
      <w:pPr>
        <w:rPr>
          <w:rFonts w:cs="Times New Roman"/>
        </w:rPr>
      </w:pPr>
    </w:p>
    <w:p w14:paraId="21D5E556" w14:textId="08A7F6FF" w:rsidR="004C4B79" w:rsidRPr="004C4B79" w:rsidRDefault="004C4B79" w:rsidP="004C4B79">
      <w:pPr>
        <w:rPr>
          <w:rFonts w:cs="Times New Roman"/>
        </w:rPr>
      </w:pPr>
      <w:r w:rsidRPr="004C4B79">
        <w:rPr>
          <w:rFonts w:cs="Times New Roman"/>
        </w:rPr>
        <w:t>Let’s take a look at part of Psalm 139</w:t>
      </w:r>
      <w:r>
        <w:rPr>
          <w:rFonts w:cs="Times New Roman"/>
        </w:rPr>
        <w:t xml:space="preserve"> in the Old Testament</w:t>
      </w:r>
      <w:r w:rsidRPr="004C4B79">
        <w:rPr>
          <w:rFonts w:cs="Times New Roman"/>
        </w:rPr>
        <w:t>. We are going to look at some of it and s</w:t>
      </w:r>
      <w:r>
        <w:rPr>
          <w:rFonts w:cs="Times New Roman"/>
        </w:rPr>
        <w:t>ummarize some as well, but I encourage</w:t>
      </w:r>
      <w:r w:rsidRPr="004C4B79">
        <w:rPr>
          <w:rFonts w:cs="Times New Roman"/>
        </w:rPr>
        <w:t xml:space="preserve"> you guys to r</w:t>
      </w:r>
      <w:r>
        <w:rPr>
          <w:rFonts w:cs="Times New Roman"/>
        </w:rPr>
        <w:t>ead the whole thing sometime this week</w:t>
      </w:r>
      <w:r w:rsidRPr="004C4B79">
        <w:rPr>
          <w:rFonts w:cs="Times New Roman"/>
        </w:rPr>
        <w:t>. And then</w:t>
      </w:r>
      <w:r>
        <w:rPr>
          <w:rFonts w:cs="Times New Roman"/>
        </w:rPr>
        <w:t xml:space="preserve"> do it</w:t>
      </w:r>
      <w:r w:rsidRPr="004C4B79">
        <w:rPr>
          <w:rFonts w:cs="Times New Roman"/>
        </w:rPr>
        <w:t xml:space="preserve"> </w:t>
      </w:r>
      <w:r>
        <w:rPr>
          <w:rFonts w:cs="Times New Roman"/>
        </w:rPr>
        <w:t>again. And again. And again!</w:t>
      </w:r>
      <w:r w:rsidRPr="004C4B79">
        <w:rPr>
          <w:rFonts w:cs="Times New Roman"/>
        </w:rPr>
        <w:t xml:space="preserve"> It’s King David talking about just how incredible God really is.</w:t>
      </w:r>
    </w:p>
    <w:p w14:paraId="25CBC59F" w14:textId="77777777" w:rsidR="004C4B79" w:rsidRPr="004C4B79" w:rsidRDefault="004C4B79" w:rsidP="004C4B79">
      <w:pPr>
        <w:rPr>
          <w:rFonts w:cs="Times New Roman"/>
        </w:rPr>
      </w:pPr>
    </w:p>
    <w:p w14:paraId="15693324" w14:textId="5C5DA805" w:rsidR="004C4B79" w:rsidRPr="004C4B79" w:rsidRDefault="004C4B79" w:rsidP="004C4B79">
      <w:pPr>
        <w:rPr>
          <w:rFonts w:cs="Times New Roman"/>
        </w:rPr>
      </w:pPr>
      <w:r>
        <w:rPr>
          <w:rFonts w:cs="Times New Roman"/>
          <w:iCs/>
        </w:rPr>
        <w:t>Psalm 139:1-6: “</w:t>
      </w:r>
      <w:r w:rsidRPr="004C4B79">
        <w:rPr>
          <w:rFonts w:cs="Times New Roman"/>
          <w:i/>
          <w:iCs/>
        </w:rPr>
        <w:t>You have searched me, Lord, and you know me. You know when I sit and when I rise; you perceive my thoughts from afar. You discern my going out and my lying down; you are familiar with all my ways. Before a word is on my tongue you, Lord, know it completely. You hem me in behind and before, and you lay your hand upon me. Such knowledge is too wonderful for me, too lofty for me to attain.</w:t>
      </w:r>
      <w:r>
        <w:rPr>
          <w:rFonts w:cs="Times New Roman"/>
          <w:i/>
          <w:iCs/>
        </w:rPr>
        <w:t>”</w:t>
      </w:r>
    </w:p>
    <w:p w14:paraId="277F1C85" w14:textId="77777777" w:rsidR="004C4B79" w:rsidRPr="004C4B79" w:rsidRDefault="004C4B79" w:rsidP="004C4B79">
      <w:pPr>
        <w:rPr>
          <w:rFonts w:cs="Times New Roman"/>
        </w:rPr>
      </w:pPr>
      <w:r w:rsidRPr="004C4B79">
        <w:rPr>
          <w:rFonts w:cs="Times New Roman"/>
        </w:rPr>
        <w:t> </w:t>
      </w:r>
    </w:p>
    <w:p w14:paraId="5275D595" w14:textId="77777777" w:rsidR="004C4B79" w:rsidRPr="004C4B79" w:rsidRDefault="004C4B79" w:rsidP="004C4B79">
      <w:pPr>
        <w:rPr>
          <w:rFonts w:cs="Times New Roman"/>
        </w:rPr>
      </w:pPr>
      <w:r w:rsidRPr="004C4B79">
        <w:rPr>
          <w:rFonts w:cs="Times New Roman"/>
        </w:rPr>
        <w:t>God knows you, the person sitting next to you, and everyone else on the planet, completely and entirely. His knowledge of his children is crazier than you can dream. Let’s read on:</w:t>
      </w:r>
    </w:p>
    <w:p w14:paraId="0D8FA8F9" w14:textId="77777777" w:rsidR="004C4B79" w:rsidRPr="004C4B79" w:rsidRDefault="004C4B79" w:rsidP="004C4B79">
      <w:pPr>
        <w:rPr>
          <w:rFonts w:cs="Times New Roman"/>
        </w:rPr>
      </w:pPr>
      <w:r w:rsidRPr="004C4B79">
        <w:rPr>
          <w:rFonts w:cs="Times New Roman"/>
        </w:rPr>
        <w:t> </w:t>
      </w:r>
    </w:p>
    <w:p w14:paraId="0C11BC49" w14:textId="19E4B9AA" w:rsidR="004C4B79" w:rsidRPr="004C4B79" w:rsidRDefault="004C4B79" w:rsidP="004C4B79">
      <w:pPr>
        <w:rPr>
          <w:rFonts w:cs="Times New Roman"/>
        </w:rPr>
      </w:pPr>
      <w:r>
        <w:rPr>
          <w:rFonts w:cs="Times New Roman"/>
          <w:iCs/>
        </w:rPr>
        <w:t>Verses 17-18: “</w:t>
      </w:r>
      <w:r w:rsidRPr="004C4B79">
        <w:rPr>
          <w:rFonts w:cs="Times New Roman"/>
          <w:i/>
          <w:iCs/>
        </w:rPr>
        <w:t>How precious to me are your thoughts, God! How vast is the sum of them! Were I to count them, they would outnumber the grains of sand—when I awake, I am still with you.</w:t>
      </w:r>
      <w:r>
        <w:rPr>
          <w:rFonts w:cs="Times New Roman"/>
          <w:i/>
          <w:iCs/>
        </w:rPr>
        <w:t>”</w:t>
      </w:r>
      <w:r>
        <w:rPr>
          <w:rFonts w:cs="Times New Roman"/>
        </w:rPr>
        <w:t xml:space="preserve"> </w:t>
      </w:r>
      <w:r w:rsidRPr="004C4B79">
        <w:rPr>
          <w:rFonts w:cs="Times New Roman"/>
        </w:rPr>
        <w:t xml:space="preserve">God’s knowledge and power can’t be understood. Even if we </w:t>
      </w:r>
      <w:r w:rsidRPr="004C4B79">
        <w:rPr>
          <w:rFonts w:cs="Times New Roman"/>
          <w:i/>
          <w:iCs/>
        </w:rPr>
        <w:t>try</w:t>
      </w:r>
      <w:r>
        <w:rPr>
          <w:rFonts w:cs="Times New Roman"/>
        </w:rPr>
        <w:t xml:space="preserve"> to compare H</w:t>
      </w:r>
      <w:r w:rsidRPr="004C4B79">
        <w:rPr>
          <w:rFonts w:cs="Times New Roman"/>
        </w:rPr>
        <w:t>is thoughts to something ta</w:t>
      </w:r>
      <w:r>
        <w:rPr>
          <w:rFonts w:cs="Times New Roman"/>
        </w:rPr>
        <w:t xml:space="preserve">ngible, like the grains of sand, </w:t>
      </w:r>
      <w:r w:rsidRPr="004C4B79">
        <w:rPr>
          <w:rFonts w:cs="Times New Roman"/>
        </w:rPr>
        <w:t>we still c</w:t>
      </w:r>
      <w:r>
        <w:rPr>
          <w:rFonts w:cs="Times New Roman"/>
        </w:rPr>
        <w:t>an’t wrap our heads around it. I</w:t>
      </w:r>
      <w:r w:rsidRPr="004C4B79">
        <w:rPr>
          <w:rFonts w:cs="Times New Roman"/>
        </w:rPr>
        <w:t xml:space="preserve">t says that when we </w:t>
      </w:r>
      <w:r>
        <w:rPr>
          <w:rFonts w:cs="Times New Roman"/>
        </w:rPr>
        <w:t xml:space="preserve">are awake, we are </w:t>
      </w:r>
      <w:r w:rsidRPr="004C4B79">
        <w:rPr>
          <w:rFonts w:cs="Times New Roman"/>
        </w:rPr>
        <w:t>with God. He is in all places and always will be. When you move, sleep, drive, eat, go to church</w:t>
      </w:r>
      <w:r>
        <w:rPr>
          <w:rFonts w:cs="Times New Roman"/>
        </w:rPr>
        <w:t xml:space="preserve">, go to school, play, act on </w:t>
      </w:r>
      <w:r w:rsidRPr="004C4B79">
        <w:rPr>
          <w:rFonts w:cs="Times New Roman"/>
        </w:rPr>
        <w:t>s</w:t>
      </w:r>
      <w:r>
        <w:rPr>
          <w:rFonts w:cs="Times New Roman"/>
        </w:rPr>
        <w:t>tage…God is with you every time.</w:t>
      </w:r>
    </w:p>
    <w:p w14:paraId="1F710102" w14:textId="77777777" w:rsidR="004C4B79" w:rsidRPr="004C4B79" w:rsidRDefault="004C4B79" w:rsidP="004C4B79">
      <w:pPr>
        <w:rPr>
          <w:rFonts w:cs="Times New Roman"/>
        </w:rPr>
      </w:pPr>
      <w:r w:rsidRPr="004C4B79">
        <w:rPr>
          <w:rFonts w:cs="Times New Roman"/>
        </w:rPr>
        <w:t> </w:t>
      </w:r>
    </w:p>
    <w:p w14:paraId="4D405DF3" w14:textId="544069AF" w:rsidR="004C4B79" w:rsidRPr="004C4B79" w:rsidRDefault="004C4B79" w:rsidP="004C4B79">
      <w:pPr>
        <w:rPr>
          <w:rFonts w:cs="Times New Roman"/>
        </w:rPr>
      </w:pPr>
      <w:r w:rsidRPr="004C4B79">
        <w:rPr>
          <w:rFonts w:cs="Times New Roman"/>
        </w:rPr>
        <w:lastRenderedPageBreak/>
        <w:t>And yet, there are some people who think they’re bored with God. And they probably are. But they’re bored with the god they invented. They’re bored with a god you never find in Scripture. They’re bored with a god they</w:t>
      </w:r>
      <w:r>
        <w:rPr>
          <w:rFonts w:cs="Times New Roman"/>
        </w:rPr>
        <w:t>’ve</w:t>
      </w:r>
      <w:r w:rsidRPr="004C4B79">
        <w:rPr>
          <w:rFonts w:cs="Times New Roman"/>
        </w:rPr>
        <w:t xml:space="preserve"> figured out completely.</w:t>
      </w:r>
    </w:p>
    <w:p w14:paraId="39612445" w14:textId="77777777" w:rsidR="004C4B79" w:rsidRPr="004C4B79" w:rsidRDefault="004C4B79" w:rsidP="004C4B79">
      <w:pPr>
        <w:rPr>
          <w:rFonts w:cs="Times New Roman"/>
        </w:rPr>
      </w:pPr>
      <w:r w:rsidRPr="004C4B79">
        <w:rPr>
          <w:rFonts w:cs="Times New Roman"/>
        </w:rPr>
        <w:t> </w:t>
      </w:r>
    </w:p>
    <w:p w14:paraId="5EB9419B" w14:textId="4715301D" w:rsidR="004C4B79" w:rsidRPr="004C4B79" w:rsidRDefault="004C4B79" w:rsidP="004C4B79">
      <w:pPr>
        <w:rPr>
          <w:rFonts w:cs="Times New Roman"/>
        </w:rPr>
      </w:pPr>
      <w:r w:rsidRPr="004C4B79">
        <w:rPr>
          <w:rFonts w:cs="Times New Roman"/>
        </w:rPr>
        <w:t>Guys. The I AM is not boring. Do mountaintop sunrises bore you? Are pictures of deep-sea creatures borin</w:t>
      </w:r>
      <w:r>
        <w:rPr>
          <w:rFonts w:cs="Times New Roman"/>
        </w:rPr>
        <w:t xml:space="preserve">g? Is space exploration dull? </w:t>
      </w:r>
      <w:r w:rsidRPr="004C4B79">
        <w:rPr>
          <w:rFonts w:cs="Times New Roman"/>
        </w:rPr>
        <w:t>God is the artist of it all. Does music ever speak to your soul? Does a little puppy make your heart melt? Does a newborn baby make your voice get all squeaky high? (It’s ok, we all do it.) God saw all of this before any of it was even a thought. He is graciously g</w:t>
      </w:r>
      <w:r>
        <w:rPr>
          <w:rFonts w:cs="Times New Roman"/>
        </w:rPr>
        <w:t>iving us more than we deserve, H</w:t>
      </w:r>
      <w:r w:rsidRPr="004C4B79">
        <w:rPr>
          <w:rFonts w:cs="Times New Roman"/>
        </w:rPr>
        <w:t>e has infinitely been and will always be, he is imminently woven into your new life with Christ, and he is incomparable and transcendent, above all we know and experience. Does this God sound boring to you?</w:t>
      </w:r>
    </w:p>
    <w:p w14:paraId="0416CFA6" w14:textId="77777777" w:rsidR="004C4B79" w:rsidRPr="004C4B79" w:rsidRDefault="004C4B79" w:rsidP="004C4B79">
      <w:pPr>
        <w:rPr>
          <w:rFonts w:cs="Times New Roman"/>
        </w:rPr>
      </w:pPr>
      <w:r w:rsidRPr="004C4B79">
        <w:rPr>
          <w:rFonts w:cs="Times New Roman"/>
        </w:rPr>
        <w:t> </w:t>
      </w:r>
    </w:p>
    <w:p w14:paraId="69979FE6" w14:textId="657AF6F3" w:rsidR="004C4B79" w:rsidRPr="004C4B79" w:rsidRDefault="004C4B79" w:rsidP="004C4B79">
      <w:pPr>
        <w:rPr>
          <w:rFonts w:cs="Times New Roman"/>
        </w:rPr>
      </w:pPr>
      <w:r>
        <w:rPr>
          <w:rFonts w:cs="Times New Roman"/>
          <w:iCs/>
        </w:rPr>
        <w:t xml:space="preserve">Here’s what the Old Testament writer, Isaiah, says in Isaiah 55:8-9: </w:t>
      </w:r>
      <w:r w:rsidRPr="004C4B79">
        <w:rPr>
          <w:rFonts w:cs="Times New Roman"/>
          <w:i/>
          <w:iCs/>
        </w:rPr>
        <w:t>“‘For my thoughts are not your thoughts, neither are your ways my ways,’ declares the Lord. ‘As the heavens are higher than the earth, so are my ways higher than your ways and my thoughts higher than your thoughts.’”</w:t>
      </w:r>
      <w:r>
        <w:rPr>
          <w:rFonts w:cs="Times New Roman"/>
        </w:rPr>
        <w:t xml:space="preserve"> </w:t>
      </w:r>
      <w:r w:rsidRPr="004C4B79">
        <w:rPr>
          <w:rFonts w:cs="Times New Roman"/>
        </w:rPr>
        <w:t>He knows every part of this universe, every star in the Milky Way, every thought you will have in the next hour. He. Is. Big.</w:t>
      </w:r>
      <w:r>
        <w:rPr>
          <w:rFonts w:cs="Times New Roman"/>
        </w:rPr>
        <w:t xml:space="preserve"> That’s what our THP is all about!</w:t>
      </w:r>
    </w:p>
    <w:p w14:paraId="78DE3C1A" w14:textId="77777777" w:rsidR="004C4B79" w:rsidRPr="004C4B79" w:rsidRDefault="004C4B79" w:rsidP="004C4B79">
      <w:pPr>
        <w:rPr>
          <w:rFonts w:cs="Times New Roman"/>
        </w:rPr>
      </w:pPr>
    </w:p>
    <w:p w14:paraId="00B4B3D3" w14:textId="77777777" w:rsidR="004C4B79" w:rsidRPr="004C4B79" w:rsidRDefault="004C4B79" w:rsidP="004C4B79">
      <w:pPr>
        <w:rPr>
          <w:rFonts w:cs="Times New Roman"/>
        </w:rPr>
      </w:pPr>
      <w:r w:rsidRPr="004C4B79">
        <w:rPr>
          <w:rFonts w:cs="Times New Roman"/>
          <w:b/>
          <w:bCs/>
        </w:rPr>
        <w:t>THP: God’s greatness surpasses all comparison.</w:t>
      </w:r>
    </w:p>
    <w:p w14:paraId="2F635B3A" w14:textId="77777777" w:rsidR="004C4B79" w:rsidRPr="004C4B79" w:rsidRDefault="004C4B79" w:rsidP="004C4B79">
      <w:pPr>
        <w:rPr>
          <w:rFonts w:cs="Times New Roman"/>
        </w:rPr>
      </w:pPr>
    </w:p>
    <w:p w14:paraId="11AF950B" w14:textId="285DAFF9" w:rsidR="004C4B79" w:rsidRPr="004C4B79" w:rsidRDefault="00CF7080" w:rsidP="004C4B79">
      <w:pPr>
        <w:rPr>
          <w:rFonts w:cs="Times New Roman"/>
        </w:rPr>
      </w:pPr>
      <w:r>
        <w:rPr>
          <w:rFonts w:cs="Times New Roman"/>
        </w:rPr>
        <w:t xml:space="preserve">You might </w:t>
      </w:r>
      <w:r w:rsidR="004C4B79" w:rsidRPr="004C4B79">
        <w:rPr>
          <w:rFonts w:cs="Times New Roman"/>
        </w:rPr>
        <w:t>be thinking, “</w:t>
      </w:r>
      <w:r w:rsidR="00325A5F">
        <w:rPr>
          <w:rFonts w:cs="Times New Roman"/>
        </w:rPr>
        <w:t>I</w:t>
      </w:r>
      <w:r w:rsidR="004C4B79" w:rsidRPr="004C4B79">
        <w:rPr>
          <w:rFonts w:cs="Times New Roman"/>
        </w:rPr>
        <w:t xml:space="preserve">t’s great that God is so big, but I still have huge problems in my life. My parents hate one another. </w:t>
      </w:r>
      <w:r>
        <w:rPr>
          <w:rFonts w:cs="Times New Roman"/>
        </w:rPr>
        <w:t xml:space="preserve">A friend or family member just died. </w:t>
      </w:r>
      <w:r w:rsidR="004C4B79" w:rsidRPr="004C4B79">
        <w:rPr>
          <w:rFonts w:cs="Times New Roman"/>
        </w:rPr>
        <w:t>I’</w:t>
      </w:r>
      <w:r>
        <w:rPr>
          <w:rFonts w:cs="Times New Roman"/>
        </w:rPr>
        <w:t>ve watched movies, TV shows, videos on my phone, or listened to music that I shouldn’t have…and nobody knows about it</w:t>
      </w:r>
      <w:r w:rsidR="004C4B79" w:rsidRPr="004C4B79">
        <w:rPr>
          <w:rFonts w:cs="Times New Roman"/>
        </w:rPr>
        <w:t>.” But guys! That’s just it! It’s all the obstacles and personal sin that we bring with us that make God’s transcendence so incredible!</w:t>
      </w:r>
    </w:p>
    <w:p w14:paraId="17F5853A" w14:textId="77777777" w:rsidR="004C4B79" w:rsidRPr="004C4B79" w:rsidRDefault="004C4B79" w:rsidP="004C4B79">
      <w:pPr>
        <w:rPr>
          <w:rFonts w:cs="Times New Roman"/>
        </w:rPr>
      </w:pPr>
    </w:p>
    <w:p w14:paraId="4104C312" w14:textId="0A3058B0" w:rsidR="004C4B79" w:rsidRPr="004C4B79" w:rsidRDefault="004C4B79" w:rsidP="004C4B79">
      <w:pPr>
        <w:rPr>
          <w:rFonts w:cs="Times New Roman"/>
        </w:rPr>
      </w:pPr>
      <w:r w:rsidRPr="004C4B79">
        <w:rPr>
          <w:rFonts w:cs="Times New Roman"/>
        </w:rPr>
        <w:t xml:space="preserve">Sure, God is incomparable to us, but our mistakes and trouble is incomparable to God, too! He wins against your struggles. His greatness rules over our weaknesses. There’s a great quote by Erwin McManus: “Whoever tells the best story shapes the culture.” Well here’s some news: The story of the I AM </w:t>
      </w:r>
      <w:r w:rsidR="00CF7080">
        <w:rPr>
          <w:rFonts w:cs="Times New Roman"/>
          <w:b/>
          <w:bCs/>
        </w:rPr>
        <w:t>IS</w:t>
      </w:r>
      <w:r w:rsidRPr="004C4B79">
        <w:rPr>
          <w:rFonts w:cs="Times New Roman"/>
          <w:b/>
          <w:bCs/>
        </w:rPr>
        <w:t xml:space="preserve"> THE</w:t>
      </w:r>
      <w:r w:rsidR="00CF7080">
        <w:rPr>
          <w:rFonts w:cs="Times New Roman"/>
          <w:b/>
          <w:bCs/>
        </w:rPr>
        <w:t xml:space="preserve"> BEST STORY.</w:t>
      </w:r>
      <w:r w:rsidR="00CF7080">
        <w:rPr>
          <w:rFonts w:cs="Times New Roman"/>
        </w:rPr>
        <w:t xml:space="preserve"> God’s story shapes the world…a</w:t>
      </w:r>
      <w:r w:rsidRPr="004C4B79">
        <w:rPr>
          <w:rFonts w:cs="Times New Roman"/>
        </w:rPr>
        <w:t>nd it g</w:t>
      </w:r>
      <w:r w:rsidR="00CF7080">
        <w:rPr>
          <w:rFonts w:cs="Times New Roman"/>
        </w:rPr>
        <w:t>ets better! YOU are a piece of H</w:t>
      </w:r>
      <w:r w:rsidRPr="004C4B79">
        <w:rPr>
          <w:rFonts w:cs="Times New Roman"/>
        </w:rPr>
        <w:t xml:space="preserve">is storyline. You </w:t>
      </w:r>
      <w:r w:rsidR="00CF7080">
        <w:rPr>
          <w:rFonts w:cs="Times New Roman"/>
        </w:rPr>
        <w:t>fit in the plot, and to get to His ending, you just follow H</w:t>
      </w:r>
      <w:r w:rsidRPr="004C4B79">
        <w:rPr>
          <w:rFonts w:cs="Times New Roman"/>
        </w:rPr>
        <w:t>is love.</w:t>
      </w:r>
    </w:p>
    <w:p w14:paraId="6EBC662F" w14:textId="77777777" w:rsidR="004C4B79" w:rsidRPr="004C4B79" w:rsidRDefault="004C4B79" w:rsidP="004C4B79">
      <w:pPr>
        <w:rPr>
          <w:rFonts w:cs="Times New Roman"/>
        </w:rPr>
      </w:pPr>
    </w:p>
    <w:p w14:paraId="4CA91D19" w14:textId="09998E8C" w:rsidR="004C4B79" w:rsidRPr="004C4B79" w:rsidRDefault="00712467" w:rsidP="004C4B79">
      <w:pPr>
        <w:rPr>
          <w:rFonts w:cs="Times New Roman"/>
        </w:rPr>
      </w:pPr>
      <w:r>
        <w:rPr>
          <w:rFonts w:cs="Times New Roman"/>
        </w:rPr>
        <w:t>Easier said than done, right</w:t>
      </w:r>
      <w:r w:rsidR="004C4B79" w:rsidRPr="004C4B79">
        <w:rPr>
          <w:rFonts w:cs="Times New Roman"/>
        </w:rPr>
        <w:t>? You aren’t the perfect character in the story. You mess up a lot, right? Turn to the person next to you and tell them, “You mess up a lot.” Ok, well that was a little rude. You guys love one another sometimes, too. Turn and tell them, “You are loving sometimes, too.”</w:t>
      </w:r>
    </w:p>
    <w:p w14:paraId="0ECE2406" w14:textId="77777777" w:rsidR="004C4B79" w:rsidRPr="004C4B79" w:rsidRDefault="004C4B79" w:rsidP="004C4B79">
      <w:pPr>
        <w:rPr>
          <w:rFonts w:cs="Times New Roman"/>
        </w:rPr>
      </w:pPr>
    </w:p>
    <w:p w14:paraId="1548A8CA" w14:textId="77777777" w:rsidR="004C4B79" w:rsidRPr="004C4B79" w:rsidRDefault="004C4B79" w:rsidP="004C4B79">
      <w:pPr>
        <w:rPr>
          <w:rFonts w:cs="Times New Roman"/>
        </w:rPr>
      </w:pPr>
      <w:r w:rsidRPr="004C4B79">
        <w:rPr>
          <w:rFonts w:cs="Times New Roman"/>
        </w:rPr>
        <w:t>Now let’s take Jesus. What makes Jesus’ love different from yours? You mess up. He doesn’t. It’s a love without letting down. Jesus’ transcendence, his perfection, makes his love a love like no other. His ways are higher than anything we can dream, and so is his love for you.</w:t>
      </w:r>
    </w:p>
    <w:p w14:paraId="1F80001D" w14:textId="77777777" w:rsidR="004C4B79" w:rsidRPr="004C4B79" w:rsidRDefault="004C4B79" w:rsidP="004C4B79">
      <w:pPr>
        <w:rPr>
          <w:rFonts w:cs="Times New Roman"/>
        </w:rPr>
      </w:pPr>
    </w:p>
    <w:p w14:paraId="0C910AE4" w14:textId="77777777" w:rsidR="004C4B79" w:rsidRPr="004C4B79" w:rsidRDefault="004C4B79" w:rsidP="004C4B79">
      <w:pPr>
        <w:rPr>
          <w:rFonts w:cs="Times New Roman"/>
        </w:rPr>
      </w:pPr>
      <w:r w:rsidRPr="004C4B79">
        <w:rPr>
          <w:rFonts w:cs="Times New Roman"/>
        </w:rPr>
        <w:t>The transcendence of God is an awe-inspiring thing. It is what makes you feel like a speck of dust in a massive universe, a tiny player in a game where God makes all the moves he wants, whenever he wants. But his transcendence is also what makes his comfort and love for you better than anything you’ve ever known and anything you could ever measure. It is what he wants to pour out for you to experience deeper and fuller than any other thing you have experienced before. Paul says it well, God does more than we could ever dream:</w:t>
      </w:r>
    </w:p>
    <w:p w14:paraId="335B82B4" w14:textId="77777777" w:rsidR="004C4B79" w:rsidRPr="004C4B79" w:rsidRDefault="004C4B79" w:rsidP="004C4B79">
      <w:pPr>
        <w:rPr>
          <w:rFonts w:cs="Times New Roman"/>
        </w:rPr>
      </w:pPr>
    </w:p>
    <w:p w14:paraId="3F651C9E" w14:textId="6DDD7DFD" w:rsidR="004C4B79" w:rsidRDefault="00D77616" w:rsidP="004C4B79">
      <w:pPr>
        <w:rPr>
          <w:rFonts w:cs="Times New Roman"/>
        </w:rPr>
      </w:pPr>
      <w:r>
        <w:rPr>
          <w:rFonts w:cs="Times New Roman"/>
          <w:iCs/>
        </w:rPr>
        <w:t>In the New Testament, Ephesians 3:20-21 says, “</w:t>
      </w:r>
      <w:r w:rsidR="004C4B79" w:rsidRPr="004C4B79">
        <w:rPr>
          <w:rFonts w:cs="Times New Roman"/>
          <w:i/>
          <w:iCs/>
        </w:rPr>
        <w:t>Now to him who is able to do immeasurably more than all we ask or imagine, according to his power that is at work within us, to him be glory in the church and in Christ Jesus throughout all generations, for ever and ever! Amen.</w:t>
      </w:r>
      <w:r>
        <w:rPr>
          <w:rFonts w:cs="Times New Roman"/>
          <w:i/>
          <w:iCs/>
        </w:rPr>
        <w:t>”</w:t>
      </w:r>
    </w:p>
    <w:p w14:paraId="27947127" w14:textId="77777777" w:rsidR="00D77616" w:rsidRPr="004C4B79" w:rsidRDefault="00D77616" w:rsidP="004C4B79">
      <w:pPr>
        <w:rPr>
          <w:rFonts w:cs="Times New Roman"/>
        </w:rPr>
      </w:pPr>
    </w:p>
    <w:p w14:paraId="2B176239" w14:textId="63925D50" w:rsidR="004C4B79" w:rsidRPr="004C4B79" w:rsidRDefault="004C4B79" w:rsidP="004C4B79">
      <w:pPr>
        <w:rPr>
          <w:rFonts w:cs="Times New Roman"/>
        </w:rPr>
      </w:pPr>
      <w:r w:rsidRPr="004C4B79">
        <w:rPr>
          <w:rFonts w:cs="Times New Roman"/>
        </w:rPr>
        <w:t>Let’s go back and run through who God is again, and look at how God’s transcendence can be seen in each part of his nature. We’ve looked at him to find out who he is the past four weeks, right? What did we discover?</w:t>
      </w:r>
      <w:r w:rsidR="00D77616">
        <w:rPr>
          <w:rFonts w:cs="Times New Roman"/>
        </w:rPr>
        <w:t xml:space="preserve"> </w:t>
      </w:r>
      <w:r w:rsidRPr="004C4B79">
        <w:rPr>
          <w:rFonts w:cs="Times New Roman"/>
        </w:rPr>
        <w:t xml:space="preserve">Week 1 was about the I AM. Remember the </w:t>
      </w:r>
      <w:r w:rsidRPr="004C4B79">
        <w:rPr>
          <w:rFonts w:cs="Times New Roman"/>
          <w:i/>
          <w:iCs/>
        </w:rPr>
        <w:t>Prince of Egypt</w:t>
      </w:r>
      <w:r w:rsidRPr="004C4B79">
        <w:rPr>
          <w:rFonts w:cs="Times New Roman"/>
        </w:rPr>
        <w:t xml:space="preserve"> movie clip? All of the things God has made, knows, and creates can only exist because God is keeping them all around. How can you compare God to something else when </w:t>
      </w:r>
      <w:r w:rsidRPr="004C4B79">
        <w:rPr>
          <w:rFonts w:cs="Times New Roman"/>
          <w:i/>
          <w:iCs/>
        </w:rPr>
        <w:t>everything</w:t>
      </w:r>
      <w:r w:rsidRPr="004C4B79">
        <w:rPr>
          <w:rFonts w:cs="Times New Roman"/>
        </w:rPr>
        <w:t xml:space="preserve"> else needs God just to exist at all? Are you guys tracking? Anything you compare to God wouldn’t even be around if God didn’t create it and maintain it.</w:t>
      </w:r>
    </w:p>
    <w:p w14:paraId="3B1FF4CE" w14:textId="77777777" w:rsidR="004C4B79" w:rsidRPr="0011041C" w:rsidRDefault="004C4B79" w:rsidP="004C4B79">
      <w:pPr>
        <w:rPr>
          <w:rFonts w:cs="Times New Roman"/>
          <w:b/>
        </w:rPr>
      </w:pPr>
      <w:r w:rsidRPr="004C4B79">
        <w:rPr>
          <w:rFonts w:cs="Times New Roman"/>
        </w:rPr>
        <w:tab/>
      </w:r>
      <w:r w:rsidRPr="0011041C">
        <w:rPr>
          <w:rFonts w:cs="Times New Roman"/>
          <w:b/>
          <w:bCs/>
        </w:rPr>
        <w:t>THP:</w:t>
      </w:r>
      <w:r w:rsidRPr="0011041C">
        <w:rPr>
          <w:rFonts w:cs="Times New Roman"/>
          <w:b/>
        </w:rPr>
        <w:t xml:space="preserve"> God is.</w:t>
      </w:r>
    </w:p>
    <w:p w14:paraId="53FF6358" w14:textId="77777777" w:rsidR="004C4B79" w:rsidRPr="004C4B79" w:rsidRDefault="004C4B79" w:rsidP="004C4B79">
      <w:pPr>
        <w:rPr>
          <w:rFonts w:cs="Times New Roman"/>
        </w:rPr>
      </w:pPr>
    </w:p>
    <w:p w14:paraId="0792FF03" w14:textId="4298B213" w:rsidR="004C4B79" w:rsidRPr="004C4B79" w:rsidRDefault="004C4B79" w:rsidP="004C4B79">
      <w:pPr>
        <w:rPr>
          <w:rFonts w:cs="Times New Roman"/>
        </w:rPr>
      </w:pPr>
      <w:r w:rsidRPr="004C4B79">
        <w:rPr>
          <w:rFonts w:cs="Times New Roman"/>
        </w:rPr>
        <w:t xml:space="preserve">Gracious. Week 2 was on the crazy grace that God gives us. The grace that keeps you from </w:t>
      </w:r>
      <w:r w:rsidR="00D77616" w:rsidRPr="004C4B79">
        <w:rPr>
          <w:rFonts w:cs="Times New Roman"/>
        </w:rPr>
        <w:t>judgment</w:t>
      </w:r>
      <w:r w:rsidRPr="004C4B79">
        <w:rPr>
          <w:rFonts w:cs="Times New Roman"/>
        </w:rPr>
        <w:t xml:space="preserve"> you have asked for by your choices. The grace that keeps you from the fallout of all your stupidity. All your lies. All your secret sins. The grace that saves you from your guilt and shame. Our God’s grace transcends any kindness or gift you will ever receive from people.</w:t>
      </w:r>
    </w:p>
    <w:p w14:paraId="2D4DD9FA" w14:textId="0C16BACE" w:rsidR="004C4B79" w:rsidRPr="0011041C" w:rsidRDefault="004C4B79" w:rsidP="004C4B79">
      <w:pPr>
        <w:rPr>
          <w:rFonts w:cs="Times New Roman"/>
          <w:b/>
        </w:rPr>
      </w:pPr>
      <w:r w:rsidRPr="004C4B79">
        <w:rPr>
          <w:rFonts w:cs="Times New Roman"/>
        </w:rPr>
        <w:tab/>
      </w:r>
      <w:r w:rsidRPr="0011041C">
        <w:rPr>
          <w:rFonts w:cs="Times New Roman"/>
          <w:b/>
          <w:bCs/>
        </w:rPr>
        <w:t xml:space="preserve">THP: </w:t>
      </w:r>
      <w:r w:rsidR="007B7827" w:rsidRPr="007B7827">
        <w:rPr>
          <w:rFonts w:cs="Times New Roman"/>
          <w:b/>
        </w:rPr>
        <w:t>We are completely surrounded and covered by God’s grace!</w:t>
      </w:r>
    </w:p>
    <w:p w14:paraId="1EB01507" w14:textId="77777777" w:rsidR="004C4B79" w:rsidRPr="004C4B79" w:rsidRDefault="004C4B79" w:rsidP="004C4B79">
      <w:pPr>
        <w:rPr>
          <w:rFonts w:cs="Times New Roman"/>
        </w:rPr>
      </w:pPr>
    </w:p>
    <w:p w14:paraId="642372C6" w14:textId="77777777" w:rsidR="004C4B79" w:rsidRPr="004C4B79" w:rsidRDefault="004C4B79" w:rsidP="004C4B79">
      <w:pPr>
        <w:rPr>
          <w:rFonts w:cs="Times New Roman"/>
        </w:rPr>
      </w:pPr>
      <w:r w:rsidRPr="004C4B79">
        <w:rPr>
          <w:rFonts w:cs="Times New Roman"/>
        </w:rPr>
        <w:t xml:space="preserve">Then was week 3...the infinite God we serve. And this is so simple: what, beyond God, is unlimited? What else is </w:t>
      </w:r>
      <w:r w:rsidRPr="004C4B79">
        <w:rPr>
          <w:rFonts w:cs="Times New Roman"/>
          <w:i/>
          <w:iCs/>
        </w:rPr>
        <w:t xml:space="preserve">always </w:t>
      </w:r>
      <w:r w:rsidRPr="004C4B79">
        <w:rPr>
          <w:rFonts w:cs="Times New Roman"/>
        </w:rPr>
        <w:t>faithfully loving and helping you? The size, the grace, the praise, the creativity, the power, and the love of God can’t be measured, because they have no stopping point. He cares for you with a love and grace and power that goes further than any ocean floor or space satellite picture we’ll ever see. He is transcendent over everyone and everything because he is infinite.</w:t>
      </w:r>
    </w:p>
    <w:p w14:paraId="77DFDF00" w14:textId="5ACCF40E" w:rsidR="00D77616" w:rsidRPr="0011041C" w:rsidRDefault="004C4B79" w:rsidP="00D77616">
      <w:pPr>
        <w:rPr>
          <w:rFonts w:cs="Times New Roman"/>
          <w:b/>
        </w:rPr>
      </w:pPr>
      <w:r w:rsidRPr="004C4B79">
        <w:rPr>
          <w:rFonts w:cs="Times New Roman"/>
        </w:rPr>
        <w:tab/>
      </w:r>
      <w:r w:rsidRPr="0011041C">
        <w:rPr>
          <w:rFonts w:cs="Times New Roman"/>
          <w:b/>
          <w:bCs/>
        </w:rPr>
        <w:t xml:space="preserve">THP: </w:t>
      </w:r>
      <w:r w:rsidR="00D77616" w:rsidRPr="0011041C">
        <w:rPr>
          <w:rFonts w:cs="Times New Roman"/>
          <w:b/>
          <w:bCs/>
        </w:rPr>
        <w:t xml:space="preserve">The quantity of God’s infinite qualities can’t be understood… and that’s </w:t>
      </w:r>
      <w:r w:rsidR="0011041C">
        <w:rPr>
          <w:rFonts w:cs="Times New Roman"/>
          <w:b/>
          <w:bCs/>
        </w:rPr>
        <w:tab/>
      </w:r>
      <w:r w:rsidR="0011041C">
        <w:rPr>
          <w:rFonts w:cs="Times New Roman"/>
          <w:b/>
          <w:bCs/>
        </w:rPr>
        <w:tab/>
      </w:r>
      <w:r w:rsidR="00D77616" w:rsidRPr="0011041C">
        <w:rPr>
          <w:rFonts w:cs="Times New Roman"/>
          <w:b/>
          <w:bCs/>
        </w:rPr>
        <w:t>amazing!</w:t>
      </w:r>
    </w:p>
    <w:p w14:paraId="272772E3" w14:textId="02184370" w:rsidR="004C4B79" w:rsidRPr="004C4B79" w:rsidRDefault="004C4B79" w:rsidP="004C4B79">
      <w:pPr>
        <w:rPr>
          <w:rFonts w:cs="Times New Roman"/>
        </w:rPr>
      </w:pPr>
    </w:p>
    <w:p w14:paraId="2F6F48C1" w14:textId="40C6F98E" w:rsidR="004C4B79" w:rsidRPr="004C4B79" w:rsidRDefault="004C4B79" w:rsidP="004C4B79">
      <w:pPr>
        <w:rPr>
          <w:rFonts w:cs="Times New Roman"/>
        </w:rPr>
      </w:pPr>
      <w:r w:rsidRPr="004C4B79">
        <w:rPr>
          <w:rFonts w:cs="Times New Roman"/>
        </w:rPr>
        <w:t xml:space="preserve">And just last week we learned about the immanence of God. The truth that God is here right now, sitting with you in this room and going with you through the school day. The fact that God cares about you enough to give you himself. He is present in your pain and depression, and your happiness and joy. And, yes, he might just be singing in the car with you when you jam out </w:t>
      </w:r>
      <w:r w:rsidR="00D77616">
        <w:rPr>
          <w:rFonts w:cs="Times New Roman"/>
        </w:rPr>
        <w:t xml:space="preserve">to </w:t>
      </w:r>
      <w:r w:rsidRPr="004C4B79">
        <w:rPr>
          <w:rFonts w:cs="Times New Roman"/>
        </w:rPr>
        <w:t xml:space="preserve">some Taylor Swift. Just </w:t>
      </w:r>
      <w:r w:rsidR="00D77616">
        <w:rPr>
          <w:rFonts w:cs="Times New Roman"/>
        </w:rPr>
        <w:t>open your heart and enter into H</w:t>
      </w:r>
      <w:r w:rsidRPr="004C4B79">
        <w:rPr>
          <w:rFonts w:cs="Times New Roman"/>
        </w:rPr>
        <w:t>is presence.</w:t>
      </w:r>
    </w:p>
    <w:p w14:paraId="5B46E93B" w14:textId="1BD86C28" w:rsidR="004C4B79" w:rsidRPr="0011041C" w:rsidRDefault="004C4B79" w:rsidP="004C4B79">
      <w:pPr>
        <w:rPr>
          <w:rFonts w:cs="Times New Roman"/>
          <w:b/>
        </w:rPr>
      </w:pPr>
      <w:r w:rsidRPr="004C4B79">
        <w:rPr>
          <w:rFonts w:cs="Times New Roman"/>
        </w:rPr>
        <w:tab/>
      </w:r>
      <w:r w:rsidRPr="0011041C">
        <w:rPr>
          <w:rFonts w:cs="Times New Roman"/>
          <w:b/>
          <w:bCs/>
        </w:rPr>
        <w:t xml:space="preserve">THP: </w:t>
      </w:r>
      <w:r w:rsidR="00C87C16">
        <w:rPr>
          <w:rFonts w:cs="Times New Roman"/>
          <w:b/>
        </w:rPr>
        <w:t>God is near and active.</w:t>
      </w:r>
      <w:bookmarkStart w:id="0" w:name="_GoBack"/>
      <w:bookmarkEnd w:id="0"/>
    </w:p>
    <w:p w14:paraId="0E1F148F" w14:textId="77777777" w:rsidR="00D77616" w:rsidRDefault="00D77616" w:rsidP="004C4B79">
      <w:pPr>
        <w:rPr>
          <w:rFonts w:cs="Times New Roman"/>
        </w:rPr>
      </w:pPr>
    </w:p>
    <w:p w14:paraId="2973304A" w14:textId="2D80F08E" w:rsidR="00A73079" w:rsidRPr="00EC7AD7" w:rsidRDefault="004C4B79">
      <w:pPr>
        <w:rPr>
          <w:rFonts w:cs="Times New Roman"/>
        </w:rPr>
      </w:pPr>
      <w:r w:rsidRPr="004C4B79">
        <w:rPr>
          <w:rFonts w:cs="Times New Roman"/>
        </w:rPr>
        <w:t xml:space="preserve">I know that’s a ton to </w:t>
      </w:r>
      <w:r w:rsidR="00D77616">
        <w:rPr>
          <w:rFonts w:cs="Times New Roman"/>
        </w:rPr>
        <w:t>try and wrap your head around, b</w:t>
      </w:r>
      <w:r w:rsidRPr="004C4B79">
        <w:rPr>
          <w:rFonts w:cs="Times New Roman"/>
        </w:rPr>
        <w:t>ut our God is a TON</w:t>
      </w:r>
      <w:r w:rsidR="00D77616">
        <w:rPr>
          <w:rFonts w:cs="Times New Roman"/>
        </w:rPr>
        <w:t xml:space="preserve"> to wrap our heads around. </w:t>
      </w:r>
      <w:r w:rsidRPr="004C4B79">
        <w:rPr>
          <w:rFonts w:cs="Times New Roman"/>
        </w:rPr>
        <w:t>God is incredible. There’s</w:t>
      </w:r>
      <w:r w:rsidR="00D77616">
        <w:rPr>
          <w:rFonts w:cs="Times New Roman"/>
        </w:rPr>
        <w:t xml:space="preserve"> only one way to summarize Him. God is I AM. J</w:t>
      </w:r>
      <w:r w:rsidRPr="004C4B79">
        <w:rPr>
          <w:rFonts w:cs="Times New Roman"/>
        </w:rPr>
        <w:t>ust like this series title says, you have the opportunity to say that you know I AM. Not just that you believe in a god. Not jus</w:t>
      </w:r>
      <w:r w:rsidR="00D77616">
        <w:rPr>
          <w:rFonts w:cs="Times New Roman"/>
        </w:rPr>
        <w:t>t that you know God loves you, b</w:t>
      </w:r>
      <w:r w:rsidRPr="004C4B79">
        <w:rPr>
          <w:rFonts w:cs="Times New Roman"/>
        </w:rPr>
        <w:t>ut that you know a self-sufficient, gracious, infinite, immanent, and transcendent God whose love f</w:t>
      </w:r>
      <w:r w:rsidR="00D77616">
        <w:rPr>
          <w:rFonts w:cs="Times New Roman"/>
        </w:rPr>
        <w:t>or you is just as amazing as H</w:t>
      </w:r>
      <w:r w:rsidRPr="004C4B79">
        <w:rPr>
          <w:rFonts w:cs="Times New Roman"/>
        </w:rPr>
        <w:t>e is. Have you been following I AM or have you been inventing a smaller, softer god?</w:t>
      </w:r>
      <w:r w:rsidR="00D77616">
        <w:rPr>
          <w:rFonts w:cs="Times New Roman"/>
        </w:rPr>
        <w:t xml:space="preserve"> </w:t>
      </w:r>
      <w:r w:rsidRPr="004C4B79">
        <w:rPr>
          <w:rFonts w:cs="Times New Roman"/>
        </w:rPr>
        <w:t>In this trade, you</w:t>
      </w:r>
      <w:r w:rsidR="00D77616">
        <w:rPr>
          <w:rFonts w:cs="Times New Roman"/>
        </w:rPr>
        <w:t xml:space="preserve"> give all your broken self and H</w:t>
      </w:r>
      <w:r w:rsidRPr="004C4B79">
        <w:rPr>
          <w:rFonts w:cs="Times New Roman"/>
        </w:rPr>
        <w:t>e gives all of his perfection.</w:t>
      </w:r>
    </w:p>
    <w:sectPr w:rsidR="00A73079" w:rsidRPr="00EC7AD7"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FC1"/>
    <w:multiLevelType w:val="multilevel"/>
    <w:tmpl w:val="DFB0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79"/>
    <w:rsid w:val="00030B60"/>
    <w:rsid w:val="0011041C"/>
    <w:rsid w:val="00152F67"/>
    <w:rsid w:val="001D18A6"/>
    <w:rsid w:val="002115B0"/>
    <w:rsid w:val="002410FA"/>
    <w:rsid w:val="00243E26"/>
    <w:rsid w:val="00325A5F"/>
    <w:rsid w:val="003A1209"/>
    <w:rsid w:val="004A7610"/>
    <w:rsid w:val="004C4B79"/>
    <w:rsid w:val="005017E2"/>
    <w:rsid w:val="005F2E62"/>
    <w:rsid w:val="0064306F"/>
    <w:rsid w:val="007004E8"/>
    <w:rsid w:val="00712467"/>
    <w:rsid w:val="0072465E"/>
    <w:rsid w:val="007745B5"/>
    <w:rsid w:val="007B7827"/>
    <w:rsid w:val="007E6ACF"/>
    <w:rsid w:val="00937C6F"/>
    <w:rsid w:val="009A5A52"/>
    <w:rsid w:val="00A55AAB"/>
    <w:rsid w:val="00A626CB"/>
    <w:rsid w:val="00A720AF"/>
    <w:rsid w:val="00A73079"/>
    <w:rsid w:val="00B13F20"/>
    <w:rsid w:val="00B56F32"/>
    <w:rsid w:val="00C60ABA"/>
    <w:rsid w:val="00C64A36"/>
    <w:rsid w:val="00C87C16"/>
    <w:rsid w:val="00CF7080"/>
    <w:rsid w:val="00D77616"/>
    <w:rsid w:val="00E004E3"/>
    <w:rsid w:val="00E21D42"/>
    <w:rsid w:val="00E72D33"/>
    <w:rsid w:val="00EC7AD7"/>
    <w:rsid w:val="00F31EBD"/>
    <w:rsid w:val="00F40AB0"/>
    <w:rsid w:val="00F46AC8"/>
    <w:rsid w:val="00F92CBE"/>
    <w:rsid w:val="00FA5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D1F3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7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73079"/>
    <w:rPr>
      <w:color w:val="0000FF"/>
      <w:u w:val="single"/>
    </w:rPr>
  </w:style>
  <w:style w:type="character" w:styleId="FollowedHyperlink">
    <w:name w:val="FollowedHyperlink"/>
    <w:basedOn w:val="DefaultParagraphFont"/>
    <w:uiPriority w:val="99"/>
    <w:semiHidden/>
    <w:unhideWhenUsed/>
    <w:rsid w:val="004A761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7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73079"/>
    <w:rPr>
      <w:color w:val="0000FF"/>
      <w:u w:val="single"/>
    </w:rPr>
  </w:style>
  <w:style w:type="character" w:styleId="FollowedHyperlink">
    <w:name w:val="FollowedHyperlink"/>
    <w:basedOn w:val="DefaultParagraphFont"/>
    <w:uiPriority w:val="99"/>
    <w:semiHidden/>
    <w:unhideWhenUsed/>
    <w:rsid w:val="004A76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3331">
      <w:bodyDiv w:val="1"/>
      <w:marLeft w:val="0"/>
      <w:marRight w:val="0"/>
      <w:marTop w:val="0"/>
      <w:marBottom w:val="0"/>
      <w:divBdr>
        <w:top w:val="none" w:sz="0" w:space="0" w:color="auto"/>
        <w:left w:val="none" w:sz="0" w:space="0" w:color="auto"/>
        <w:bottom w:val="none" w:sz="0" w:space="0" w:color="auto"/>
        <w:right w:val="none" w:sz="0" w:space="0" w:color="auto"/>
      </w:divBdr>
    </w:div>
    <w:div w:id="332606497">
      <w:bodyDiv w:val="1"/>
      <w:marLeft w:val="0"/>
      <w:marRight w:val="0"/>
      <w:marTop w:val="0"/>
      <w:marBottom w:val="0"/>
      <w:divBdr>
        <w:top w:val="none" w:sz="0" w:space="0" w:color="auto"/>
        <w:left w:val="none" w:sz="0" w:space="0" w:color="auto"/>
        <w:bottom w:val="none" w:sz="0" w:space="0" w:color="auto"/>
        <w:right w:val="none" w:sz="0" w:space="0" w:color="auto"/>
      </w:divBdr>
    </w:div>
    <w:div w:id="515583144">
      <w:bodyDiv w:val="1"/>
      <w:marLeft w:val="0"/>
      <w:marRight w:val="0"/>
      <w:marTop w:val="0"/>
      <w:marBottom w:val="0"/>
      <w:divBdr>
        <w:top w:val="none" w:sz="0" w:space="0" w:color="auto"/>
        <w:left w:val="none" w:sz="0" w:space="0" w:color="auto"/>
        <w:bottom w:val="none" w:sz="0" w:space="0" w:color="auto"/>
        <w:right w:val="none" w:sz="0" w:space="0" w:color="auto"/>
      </w:divBdr>
    </w:div>
    <w:div w:id="718437641">
      <w:bodyDiv w:val="1"/>
      <w:marLeft w:val="0"/>
      <w:marRight w:val="0"/>
      <w:marTop w:val="0"/>
      <w:marBottom w:val="0"/>
      <w:divBdr>
        <w:top w:val="none" w:sz="0" w:space="0" w:color="auto"/>
        <w:left w:val="none" w:sz="0" w:space="0" w:color="auto"/>
        <w:bottom w:val="none" w:sz="0" w:space="0" w:color="auto"/>
        <w:right w:val="none" w:sz="0" w:space="0" w:color="auto"/>
      </w:divBdr>
    </w:div>
    <w:div w:id="827480610">
      <w:bodyDiv w:val="1"/>
      <w:marLeft w:val="0"/>
      <w:marRight w:val="0"/>
      <w:marTop w:val="0"/>
      <w:marBottom w:val="0"/>
      <w:divBdr>
        <w:top w:val="none" w:sz="0" w:space="0" w:color="auto"/>
        <w:left w:val="none" w:sz="0" w:space="0" w:color="auto"/>
        <w:bottom w:val="none" w:sz="0" w:space="0" w:color="auto"/>
        <w:right w:val="none" w:sz="0" w:space="0" w:color="auto"/>
      </w:divBdr>
    </w:div>
    <w:div w:id="863594683">
      <w:bodyDiv w:val="1"/>
      <w:marLeft w:val="0"/>
      <w:marRight w:val="0"/>
      <w:marTop w:val="0"/>
      <w:marBottom w:val="0"/>
      <w:divBdr>
        <w:top w:val="none" w:sz="0" w:space="0" w:color="auto"/>
        <w:left w:val="none" w:sz="0" w:space="0" w:color="auto"/>
        <w:bottom w:val="none" w:sz="0" w:space="0" w:color="auto"/>
        <w:right w:val="none" w:sz="0" w:space="0" w:color="auto"/>
      </w:divBdr>
    </w:div>
    <w:div w:id="935482834">
      <w:bodyDiv w:val="1"/>
      <w:marLeft w:val="0"/>
      <w:marRight w:val="0"/>
      <w:marTop w:val="0"/>
      <w:marBottom w:val="0"/>
      <w:divBdr>
        <w:top w:val="none" w:sz="0" w:space="0" w:color="auto"/>
        <w:left w:val="none" w:sz="0" w:space="0" w:color="auto"/>
        <w:bottom w:val="none" w:sz="0" w:space="0" w:color="auto"/>
        <w:right w:val="none" w:sz="0" w:space="0" w:color="auto"/>
      </w:divBdr>
    </w:div>
    <w:div w:id="1064835465">
      <w:bodyDiv w:val="1"/>
      <w:marLeft w:val="0"/>
      <w:marRight w:val="0"/>
      <w:marTop w:val="0"/>
      <w:marBottom w:val="0"/>
      <w:divBdr>
        <w:top w:val="none" w:sz="0" w:space="0" w:color="auto"/>
        <w:left w:val="none" w:sz="0" w:space="0" w:color="auto"/>
        <w:bottom w:val="none" w:sz="0" w:space="0" w:color="auto"/>
        <w:right w:val="none" w:sz="0" w:space="0" w:color="auto"/>
      </w:divBdr>
    </w:div>
    <w:div w:id="1225216924">
      <w:bodyDiv w:val="1"/>
      <w:marLeft w:val="0"/>
      <w:marRight w:val="0"/>
      <w:marTop w:val="0"/>
      <w:marBottom w:val="0"/>
      <w:divBdr>
        <w:top w:val="none" w:sz="0" w:space="0" w:color="auto"/>
        <w:left w:val="none" w:sz="0" w:space="0" w:color="auto"/>
        <w:bottom w:val="none" w:sz="0" w:space="0" w:color="auto"/>
        <w:right w:val="none" w:sz="0" w:space="0" w:color="auto"/>
      </w:divBdr>
    </w:div>
    <w:div w:id="1287735438">
      <w:bodyDiv w:val="1"/>
      <w:marLeft w:val="0"/>
      <w:marRight w:val="0"/>
      <w:marTop w:val="0"/>
      <w:marBottom w:val="0"/>
      <w:divBdr>
        <w:top w:val="none" w:sz="0" w:space="0" w:color="auto"/>
        <w:left w:val="none" w:sz="0" w:space="0" w:color="auto"/>
        <w:bottom w:val="none" w:sz="0" w:space="0" w:color="auto"/>
        <w:right w:val="none" w:sz="0" w:space="0" w:color="auto"/>
      </w:divBdr>
    </w:div>
    <w:div w:id="1474758343">
      <w:bodyDiv w:val="1"/>
      <w:marLeft w:val="0"/>
      <w:marRight w:val="0"/>
      <w:marTop w:val="0"/>
      <w:marBottom w:val="0"/>
      <w:divBdr>
        <w:top w:val="none" w:sz="0" w:space="0" w:color="auto"/>
        <w:left w:val="none" w:sz="0" w:space="0" w:color="auto"/>
        <w:bottom w:val="none" w:sz="0" w:space="0" w:color="auto"/>
        <w:right w:val="none" w:sz="0" w:space="0" w:color="auto"/>
      </w:divBdr>
    </w:div>
    <w:div w:id="1745101642">
      <w:bodyDiv w:val="1"/>
      <w:marLeft w:val="0"/>
      <w:marRight w:val="0"/>
      <w:marTop w:val="0"/>
      <w:marBottom w:val="0"/>
      <w:divBdr>
        <w:top w:val="none" w:sz="0" w:space="0" w:color="auto"/>
        <w:left w:val="none" w:sz="0" w:space="0" w:color="auto"/>
        <w:bottom w:val="none" w:sz="0" w:space="0" w:color="auto"/>
        <w:right w:val="none" w:sz="0" w:space="0" w:color="auto"/>
      </w:divBdr>
    </w:div>
    <w:div w:id="1882785721">
      <w:bodyDiv w:val="1"/>
      <w:marLeft w:val="0"/>
      <w:marRight w:val="0"/>
      <w:marTop w:val="0"/>
      <w:marBottom w:val="0"/>
      <w:divBdr>
        <w:top w:val="none" w:sz="0" w:space="0" w:color="auto"/>
        <w:left w:val="none" w:sz="0" w:space="0" w:color="auto"/>
        <w:bottom w:val="none" w:sz="0" w:space="0" w:color="auto"/>
        <w:right w:val="none" w:sz="0" w:space="0" w:color="auto"/>
      </w:divBdr>
    </w:div>
    <w:div w:id="1999576601">
      <w:bodyDiv w:val="1"/>
      <w:marLeft w:val="0"/>
      <w:marRight w:val="0"/>
      <w:marTop w:val="0"/>
      <w:marBottom w:val="0"/>
      <w:divBdr>
        <w:top w:val="none" w:sz="0" w:space="0" w:color="auto"/>
        <w:left w:val="none" w:sz="0" w:space="0" w:color="auto"/>
        <w:bottom w:val="none" w:sz="0" w:space="0" w:color="auto"/>
        <w:right w:val="none" w:sz="0" w:space="0" w:color="auto"/>
      </w:divBdr>
    </w:div>
    <w:div w:id="2049988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1358</Words>
  <Characters>7742</Characters>
  <Application>Microsoft Macintosh Word</Application>
  <DocSecurity>0</DocSecurity>
  <Lines>64</Lines>
  <Paragraphs>18</Paragraphs>
  <ScaleCrop>false</ScaleCrop>
  <Company>Northview14</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9</cp:revision>
  <dcterms:created xsi:type="dcterms:W3CDTF">2017-08-28T20:04:00Z</dcterms:created>
  <dcterms:modified xsi:type="dcterms:W3CDTF">2017-09-27T15:33:00Z</dcterms:modified>
</cp:coreProperties>
</file>